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82DB94" w14:textId="7057D01F" w:rsidR="0057517B" w:rsidRDefault="0057517B" w:rsidP="009C043B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bookmarkStart w:id="0" w:name="block-30335750"/>
      <w:bookmarkStart w:id="1" w:name="block-30328110"/>
      <w:r>
        <w:rPr>
          <w:noProof/>
        </w:rPr>
        <w:drawing>
          <wp:anchor distT="0" distB="0" distL="114300" distR="114300" simplePos="0" relativeHeight="251658752" behindDoc="0" locked="0" layoutInCell="1" allowOverlap="1" wp14:anchorId="0F635EB8" wp14:editId="09440057">
            <wp:simplePos x="0" y="0"/>
            <wp:positionH relativeFrom="column">
              <wp:posOffset>-720090</wp:posOffset>
            </wp:positionH>
            <wp:positionV relativeFrom="paragraph">
              <wp:posOffset>-1042035</wp:posOffset>
            </wp:positionV>
            <wp:extent cx="7490460" cy="9791700"/>
            <wp:effectExtent l="0" t="0" r="0" b="0"/>
            <wp:wrapThrough wrapText="bothSides">
              <wp:wrapPolygon edited="0">
                <wp:start x="0" y="0"/>
                <wp:lineTo x="0" y="21558"/>
                <wp:lineTo x="21534" y="21558"/>
                <wp:lineTo x="21534" y="0"/>
                <wp:lineTo x="0" y="0"/>
              </wp:wrapPolygon>
            </wp:wrapThrough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445"/>
                    <a:stretch/>
                  </pic:blipFill>
                  <pic:spPr bwMode="auto">
                    <a:xfrm>
                      <a:off x="0" y="0"/>
                      <a:ext cx="7490460" cy="979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723AEF" w14:textId="31116ACB" w:rsidR="0057517B" w:rsidRPr="0057517B" w:rsidRDefault="0057517B" w:rsidP="0057517B">
      <w:pPr>
        <w:spacing w:beforeAutospacing="1" w:after="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bookmarkStart w:id="2" w:name="block-30335749"/>
      <w:bookmarkEnd w:id="0"/>
      <w:bookmarkEnd w:id="1"/>
      <w:r w:rsidRPr="0057517B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Рабочая программа учебного предмета «Английский язык» (предметная область «Иностранные языки»)</w:t>
      </w:r>
      <w:r w:rsidRPr="0057517B">
        <w:rPr>
          <w:rFonts w:ascii="Times New Roman" w:eastAsia="Times New Roman" w:hAnsi="Times New Roman" w:cs="Times New Roman"/>
          <w:color w:val="333333"/>
          <w:sz w:val="32"/>
          <w:szCs w:val="32"/>
        </w:rPr>
        <w:t> </w:t>
      </w:r>
      <w:r w:rsidRPr="0057517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на уровне основного общего образования составлена на основе Требований к результатам освоения программы основного общего образования Федерального государственного образовательного стандарта основного общего образования (далее – ФГОС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С</w:t>
      </w:r>
      <w:r w:rsidRPr="0057517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ОО), Федеральной образовательной программы основного общего образования (далее – ФОП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С</w:t>
      </w:r>
      <w:r w:rsidRPr="0057517B">
        <w:rPr>
          <w:rFonts w:ascii="Times New Roman" w:eastAsia="Times New Roman" w:hAnsi="Times New Roman" w:cs="Times New Roman"/>
          <w:color w:val="333333"/>
          <w:sz w:val="28"/>
          <w:szCs w:val="28"/>
        </w:rPr>
        <w:t>ОО), Федеральной рабочей программы по учебному предмету «Английский язык» (далее – ФРП «Английский язык»), а также ориентирована на целевые приоритеты, сформулированные в федеральной рабочей программе воспитания.</w:t>
      </w:r>
    </w:p>
    <w:p w14:paraId="6FB1FA3F" w14:textId="77777777" w:rsidR="00084ACD" w:rsidRPr="009C043B" w:rsidRDefault="0016643F">
      <w:pPr>
        <w:spacing w:after="0" w:line="264" w:lineRule="auto"/>
        <w:ind w:firstLine="600"/>
        <w:jc w:val="both"/>
      </w:pPr>
      <w:bookmarkStart w:id="3" w:name="b1cb9ba3-8936-440c-ac0f-95944fbe2f65"/>
      <w:r w:rsidRPr="009C043B">
        <w:rPr>
          <w:rFonts w:ascii="Times New Roman" w:hAnsi="Times New Roman"/>
          <w:color w:val="000000"/>
          <w:sz w:val="28"/>
        </w:rPr>
        <w:t>Общее число часов, рекомендованных для изучения иностранного (английского) язы</w:t>
      </w:r>
      <w:r w:rsidR="009C043B">
        <w:rPr>
          <w:rFonts w:ascii="Times New Roman" w:hAnsi="Times New Roman"/>
          <w:color w:val="000000"/>
          <w:sz w:val="28"/>
        </w:rPr>
        <w:t>ка – 204 часа: в 10 классе – 10</w:t>
      </w:r>
      <w:r w:rsidR="009C043B" w:rsidRPr="009C043B">
        <w:rPr>
          <w:rFonts w:ascii="Times New Roman" w:hAnsi="Times New Roman"/>
          <w:color w:val="000000"/>
          <w:sz w:val="28"/>
        </w:rPr>
        <w:t>5</w:t>
      </w:r>
      <w:r w:rsidR="009C043B">
        <w:rPr>
          <w:rFonts w:ascii="Times New Roman" w:hAnsi="Times New Roman"/>
          <w:color w:val="000000"/>
          <w:sz w:val="28"/>
        </w:rPr>
        <w:t xml:space="preserve"> часов</w:t>
      </w:r>
      <w:r w:rsidRPr="009C043B">
        <w:rPr>
          <w:rFonts w:ascii="Times New Roman" w:hAnsi="Times New Roman"/>
          <w:color w:val="000000"/>
          <w:sz w:val="28"/>
        </w:rPr>
        <w:t xml:space="preserve"> (3 ч</w:t>
      </w:r>
      <w:r w:rsidR="009C043B">
        <w:rPr>
          <w:rFonts w:ascii="Times New Roman" w:hAnsi="Times New Roman"/>
          <w:color w:val="000000"/>
          <w:sz w:val="28"/>
        </w:rPr>
        <w:t>аса в неделю), в 11 классе – 105 часов</w:t>
      </w:r>
      <w:r w:rsidRPr="009C043B">
        <w:rPr>
          <w:rFonts w:ascii="Times New Roman" w:hAnsi="Times New Roman"/>
          <w:color w:val="000000"/>
          <w:sz w:val="28"/>
        </w:rPr>
        <w:t xml:space="preserve"> (3 часа в неделю).</w:t>
      </w:r>
      <w:bookmarkEnd w:id="3"/>
    </w:p>
    <w:p w14:paraId="5C66C9EA" w14:textId="77777777" w:rsidR="00084ACD" w:rsidRDefault="00084ACD"/>
    <w:p w14:paraId="6127EAE6" w14:textId="77777777" w:rsidR="00084ACD" w:rsidRPr="009C043B" w:rsidRDefault="0016643F" w:rsidP="009C043B">
      <w:pPr>
        <w:spacing w:after="0" w:line="264" w:lineRule="auto"/>
        <w:ind w:left="120"/>
        <w:jc w:val="center"/>
      </w:pPr>
      <w:bookmarkStart w:id="4" w:name="block-30335751"/>
      <w:bookmarkEnd w:id="2"/>
      <w:r w:rsidRPr="009C043B">
        <w:rPr>
          <w:rFonts w:ascii="Times New Roman" w:hAnsi="Times New Roman"/>
          <w:b/>
          <w:color w:val="000000"/>
          <w:sz w:val="28"/>
        </w:rPr>
        <w:t>СОДЕРЖАНИЕ ОБУЧЕНИЯ</w:t>
      </w:r>
    </w:p>
    <w:p w14:paraId="575CBC02" w14:textId="77777777" w:rsidR="00084ACD" w:rsidRPr="009C043B" w:rsidRDefault="0016643F">
      <w:pPr>
        <w:spacing w:after="0" w:line="264" w:lineRule="auto"/>
        <w:ind w:left="120"/>
        <w:jc w:val="both"/>
      </w:pPr>
      <w:r w:rsidRPr="009C043B">
        <w:rPr>
          <w:rFonts w:ascii="Times New Roman" w:hAnsi="Times New Roman"/>
          <w:b/>
          <w:color w:val="000000"/>
          <w:sz w:val="28"/>
        </w:rPr>
        <w:t>10 КЛАСС</w:t>
      </w:r>
    </w:p>
    <w:p w14:paraId="382E338F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b/>
          <w:color w:val="000000"/>
          <w:sz w:val="28"/>
        </w:rPr>
        <w:t>Коммуникативные умения</w:t>
      </w:r>
    </w:p>
    <w:p w14:paraId="5F7CD24F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Развитие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14:paraId="529D06FA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Повседневная жизнь семьи. Межличностные отношения в семье, с друзьями и знакомыми. Конфликтные ситуации, их предупреждение и разрешение.</w:t>
      </w:r>
    </w:p>
    <w:p w14:paraId="6D217C56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Внешность и характеристика человека, литературного персонажа. </w:t>
      </w:r>
    </w:p>
    <w:p w14:paraId="38ABCF14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Здоровый образ жизни и забота о здоровье: режим труда и отдыха, спорт, сбалансированное питание, посещение врача. Отказ от вредных привычек.</w:t>
      </w:r>
    </w:p>
    <w:p w14:paraId="3233F208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Школьное образование, школьная жизнь, школьные праздники. Переписка с зарубежными сверстниками. Взаимоотношения в школе. Проблемы и решения. Права и обязанности обучающегося. </w:t>
      </w:r>
    </w:p>
    <w:p w14:paraId="0DD8E67D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Современный мир профессий. Проблемы выбора профессии (возможности продолжения образования в высшей школе, в профессиональном колледже, выбор рабочей специальности, подработка для обучающегося). Роль иностранного языка в планах на будущее. </w:t>
      </w:r>
    </w:p>
    <w:p w14:paraId="550F0B1F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Молодёжь в современном обществе. Досуг молодёжи: чтение, кино, театр, музыка, музеи, Интернет, компьютерные игры. Любовь и дружба.</w:t>
      </w:r>
    </w:p>
    <w:p w14:paraId="3D2A8991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Покупки: одежда, обувь и продукты питания. Карманные деньги. Молодёжная мода. </w:t>
      </w:r>
    </w:p>
    <w:p w14:paraId="23EC4955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Туризм. Виды отдыха. Путешествия по России и зарубежным странам.</w:t>
      </w:r>
    </w:p>
    <w:p w14:paraId="3AC60A8F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Проблемы экологии. Защита окружающей среды. Стихийные бедствия.</w:t>
      </w:r>
    </w:p>
    <w:p w14:paraId="5A8FF121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lastRenderedPageBreak/>
        <w:t>Условия проживания в городской/сельской местности.</w:t>
      </w:r>
    </w:p>
    <w:p w14:paraId="5F226F61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Технический прогресс: перспективы и последствия. Современные средства связи (мобильные телефоны, смартфоны, планшеты, компьютеры).</w:t>
      </w:r>
    </w:p>
    <w:p w14:paraId="4717C7C3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Родная страна и страна/страны изучаемого языка: географическое положение, столица, крупные города, регионы, система образования, достопримечательности, культурные особенности (национальные и популярные праздники, знаменательные даты, традиции, обычаи), страницы истории.</w:t>
      </w:r>
    </w:p>
    <w:p w14:paraId="7657506A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Выдающиеся люди родной страны и страны/стран изучаемого языка, их вклад в науку и мировую культуру: государственные деятели, учёные, писатели, поэты, художники, композиторы, путешественники, спортсмены, актёры и другие.</w:t>
      </w:r>
    </w:p>
    <w:p w14:paraId="0EB4E4C7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i/>
          <w:color w:val="000000"/>
          <w:sz w:val="28"/>
        </w:rPr>
        <w:t>Говорение</w:t>
      </w:r>
    </w:p>
    <w:p w14:paraId="4CB959EB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Развитие коммуникативных умений </w:t>
      </w:r>
      <w:r w:rsidRPr="009C043B">
        <w:rPr>
          <w:rFonts w:ascii="Times New Roman" w:hAnsi="Times New Roman"/>
          <w:color w:val="000000"/>
          <w:sz w:val="28"/>
          <w:u w:val="single"/>
        </w:rPr>
        <w:t>диалогической речи</w:t>
      </w:r>
      <w:r w:rsidRPr="009C043B">
        <w:rPr>
          <w:rFonts w:ascii="Times New Roman" w:hAnsi="Times New Roman"/>
          <w:color w:val="000000"/>
          <w:sz w:val="28"/>
        </w:rPr>
        <w:t xml:space="preserve"> на базе умений, сформированных на уровне основного общего образования, а именно умений вести разные виды диалога (диалог этикетного характера, диалог-побуждение к действию, диалог-расспрос, диалог-обмен мнениями, комбинированный диалог, включающий разные виды диалогов): </w:t>
      </w:r>
    </w:p>
    <w:p w14:paraId="7DBB6BFA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диалог этикетного характера: начинать, поддерживать и заканчивать разговор, вежливо переспрашивать, выражать согласие/отказ, выражать благодарность, поздравлять с праздником, выражать пожелания и вежливо реагировать на поздравление; </w:t>
      </w:r>
    </w:p>
    <w:p w14:paraId="1A2A4D55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диалог-побуждение к действию: обращаться с просьбой, вежливо соглашаться/не соглашаться выполнить просьбу, давать совет и принимать/ не принимать совет, приглашать собеседника к совместной деятельности, вежливо соглашаться/не соглашаться на предложение собеседника, объясняя причину своего решения; </w:t>
      </w:r>
    </w:p>
    <w:p w14:paraId="63E584ED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наоборот;</w:t>
      </w:r>
    </w:p>
    <w:p w14:paraId="77296A23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диалог-обмен мнениями: выражать свою точку зрения и обосновывать её; высказывать своё согласие/несогласие с точкой зрения собеседника, выражать сомнение, давать эмоциональную оценку обсуждаемым событиям (восхищение, удивление, радость, огорчение и другие). </w:t>
      </w:r>
    </w:p>
    <w:p w14:paraId="0AD9AC17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и/или иллюстраций, фотографий, таблиц, диаграмм с соблюдением норм речевого </w:t>
      </w:r>
      <w:r w:rsidRPr="009C043B">
        <w:rPr>
          <w:rFonts w:ascii="Times New Roman" w:hAnsi="Times New Roman"/>
          <w:color w:val="000000"/>
          <w:sz w:val="28"/>
        </w:rPr>
        <w:lastRenderedPageBreak/>
        <w:t xml:space="preserve">этикета, принятых в стране/странах изучаемого языка, при необходимости уточняя и переспрашивая собеседника. </w:t>
      </w:r>
    </w:p>
    <w:p w14:paraId="5BABAD12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Объём диалога – 8 реплик со стороны каждого собеседника. </w:t>
      </w:r>
    </w:p>
    <w:p w14:paraId="641B66A6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Развитие коммуникативных умений </w:t>
      </w:r>
      <w:r w:rsidRPr="009C043B">
        <w:rPr>
          <w:rFonts w:ascii="Times New Roman" w:hAnsi="Times New Roman"/>
          <w:color w:val="000000"/>
          <w:sz w:val="28"/>
          <w:u w:val="single"/>
        </w:rPr>
        <w:t>монологической речи</w:t>
      </w:r>
      <w:r w:rsidRPr="009C043B">
        <w:rPr>
          <w:rFonts w:ascii="Times New Roman" w:hAnsi="Times New Roman"/>
          <w:color w:val="000000"/>
          <w:sz w:val="28"/>
        </w:rPr>
        <w:t xml:space="preserve"> на базе умений, сформированных на уровне основного общего образования: </w:t>
      </w:r>
    </w:p>
    <w:p w14:paraId="0A3DE9B7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создание устных связных монологических высказываний с использованием основных коммуникативных типов речи: </w:t>
      </w:r>
    </w:p>
    <w:p w14:paraId="043BCB2E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описание (предмета, местности, внешности и одежды человека), характеристика (черты характера реального человека или литературного персонажа); </w:t>
      </w:r>
    </w:p>
    <w:p w14:paraId="04EE51F2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повествование/сообщение; </w:t>
      </w:r>
    </w:p>
    <w:p w14:paraId="45CA672A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рассуждение;</w:t>
      </w:r>
    </w:p>
    <w:p w14:paraId="00E47D38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пересказ основного содержания, прочитанного/прослушанного текста с выражением своего отношения к событиям и фактам, изложенным в тексте;</w:t>
      </w:r>
    </w:p>
    <w:p w14:paraId="58A48158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устное представление (презентация) результатов выполненной проектной работы.</w:t>
      </w:r>
    </w:p>
    <w:p w14:paraId="3A02E90F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Данные умения монологической речи развиваются в рамках тематического содержания речи 10 класса с использованием ключевых слов, плана и/или иллюстраций, фотографий, таблиц, диаграмм или без их использования.</w:t>
      </w:r>
    </w:p>
    <w:p w14:paraId="1CB3AC75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Объём монологического высказывания – до 14 фраз.</w:t>
      </w:r>
    </w:p>
    <w:p w14:paraId="33EBCD56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i/>
          <w:color w:val="000000"/>
          <w:sz w:val="28"/>
        </w:rPr>
        <w:t>Аудирование</w:t>
      </w:r>
    </w:p>
    <w:p w14:paraId="783124FF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Развитие коммуникативных умений аудирования на базе умений, сформированных на уровне основного общего образования: понимание на слух аутентичных текстов, содержащих отдельные неизученные языковые явления, с использованием языковой и контекстуальной догадки,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/интересующей/запрашиваемой информации. </w:t>
      </w:r>
    </w:p>
    <w:p w14:paraId="106532CA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Аудирование с пониманием основного содержания текста предполагает умение определять основную тему/идею и главные факты/события в воспринимаемом на слух тексте, отделять главную информацию от второстепенной, прогнозировать содержание текста по началу сообщения, игнорировать незнакомые слова, несущественные для понимания основного содержания.</w:t>
      </w:r>
    </w:p>
    <w:p w14:paraId="155A3572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Аудирование с пониманием нужной/интересующей/запрашиваемой информации предполагает умение выделять данную информацию, представленную в эксплицитной (явной) форме, в воспринимаемом на слух тексте.</w:t>
      </w:r>
    </w:p>
    <w:p w14:paraId="40C10385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lastRenderedPageBreak/>
        <w:t>Тексты для аудирования: диалог (беседа), интервью, высказывания собеседников в ситуациях повседневного общения, рассказ, сообщение информационного характера, объявление.</w:t>
      </w:r>
    </w:p>
    <w:p w14:paraId="47B0EC7E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Время звучания текста/текстов для аудирования – до 2,5 минуты.</w:t>
      </w:r>
    </w:p>
    <w:p w14:paraId="696D7C2E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i/>
          <w:color w:val="000000"/>
          <w:sz w:val="28"/>
        </w:rPr>
        <w:t>Смысловое чтение</w:t>
      </w:r>
    </w:p>
    <w:p w14:paraId="2841EBD2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стилей, содержащих отдельные неизученные языковые явления,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нужной/интересующей/запрашиваемой информации, с полным пониманием содержания текста. </w:t>
      </w:r>
    </w:p>
    <w:p w14:paraId="04009B7A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Чтение с пониманием основного содержания текста предполагает умения: определять тему/основную мысль, выделять главные факты/события (опуская второстепенные), понимать структурно-смысловые связи в тексте, прогнозировать содержание текста по заголовку/началу текста, определять логическую последовательность главных фактов, событий, игнорировать незнакомые слова, несущественные для понимания основного содержания. </w:t>
      </w:r>
    </w:p>
    <w:p w14:paraId="2659560A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Чтение с пониманием нужной/интересующей/запрашиваемой информации предполагает умение находить в прочитанном тексте и понимать данную информацию, представленную в эксплицитной (явной) и имплицитной (неявной) форме, оценивать найденную информацию с точки зрения её значимости для решения коммуникативной задачи. </w:t>
      </w:r>
    </w:p>
    <w:p w14:paraId="4C467262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В ходе чтения с полным пониманием аутентичных текстов, содержащих отдельные неизученные языковые явления, формируются и развиваются умения полно и точно понимать текст на основе его информационной переработки (смыслового и структурного анализа отдельных частей текста, выборочного перевода), устанавливать причинно-следственную взаимосвязь изложенных в тексте фактов и событий. </w:t>
      </w:r>
    </w:p>
    <w:p w14:paraId="459EEEA5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Чтение несплошных текстов (таблиц, диаграмм, графиков и другие) и понимание представленной в них информации. </w:t>
      </w:r>
    </w:p>
    <w:p w14:paraId="7D360FFF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Тексты для чтения: диалог (беседа), интервью, рассказ, отрывок из художественного произведения, статья научно-популярного характера, сообщение информационного характера, объявление, памятка, электронное сообщение личного характера, стихотворение.</w:t>
      </w:r>
    </w:p>
    <w:p w14:paraId="1E10A499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Объём текста/текстов для чтения – 500–700 слов.</w:t>
      </w:r>
    </w:p>
    <w:p w14:paraId="7F8737E7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i/>
          <w:color w:val="000000"/>
          <w:sz w:val="28"/>
        </w:rPr>
        <w:t>Письменная речь</w:t>
      </w:r>
    </w:p>
    <w:p w14:paraId="01788D36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lastRenderedPageBreak/>
        <w:t>Развитие умений письменной речи на базе умений, сформированных на уровне основного общего образования:</w:t>
      </w:r>
    </w:p>
    <w:p w14:paraId="08CE0080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заполнение анкет и формуляров в соответствии с нормами, принятыми в стране/странах изучаемого языка; </w:t>
      </w:r>
    </w:p>
    <w:p w14:paraId="61F5E499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написание резюме (</w:t>
      </w:r>
      <w:r>
        <w:rPr>
          <w:rFonts w:ascii="Times New Roman" w:hAnsi="Times New Roman"/>
          <w:color w:val="000000"/>
          <w:sz w:val="28"/>
        </w:rPr>
        <w:t>CV</w:t>
      </w:r>
      <w:r w:rsidRPr="009C043B">
        <w:rPr>
          <w:rFonts w:ascii="Times New Roman" w:hAnsi="Times New Roman"/>
          <w:color w:val="000000"/>
          <w:sz w:val="28"/>
        </w:rPr>
        <w:t xml:space="preserve">) с сообщением основных сведений о себе в соответствии с нормами, принятыми в стране/странах изучаемого языка; </w:t>
      </w:r>
    </w:p>
    <w:p w14:paraId="314FAC78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написание электронного сообщения личного характера в соответствии с нормами неофициального общения, принятыми в стране/странах изучаемого языка, объём сообщения – до 130 слов;</w:t>
      </w:r>
    </w:p>
    <w:p w14:paraId="58984285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создание небольшого письменного высказывания (рассказа, сочинения и другие) на основе плана, иллюстрации, таблицы, диаграммы и/или прочитанного/прослушанного текста с использованием образца, объём письменного высказывания – до 150 слов;</w:t>
      </w:r>
    </w:p>
    <w:p w14:paraId="643CDABB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заполнение таблицы: краткая фиксация содержания, прочитанного/ прослушанного текста или дополнение информации в таблице; </w:t>
      </w:r>
    </w:p>
    <w:p w14:paraId="0DA01FCA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письменное предоставление результатов выполненной проектной работы, в том числе в форме презентации, объём – до 150 слов.</w:t>
      </w:r>
    </w:p>
    <w:p w14:paraId="52F0326B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b/>
          <w:color w:val="000000"/>
          <w:sz w:val="28"/>
        </w:rPr>
        <w:t>Языковые знания и навыки</w:t>
      </w:r>
    </w:p>
    <w:p w14:paraId="63CB08E3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i/>
          <w:color w:val="000000"/>
          <w:sz w:val="28"/>
        </w:rPr>
        <w:t>Фонетическая сторона речи</w:t>
      </w:r>
    </w:p>
    <w:p w14:paraId="7F20DA62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Различение на слух (без ошибок, ведущих к сбою в коммуникации) произношение слов с соблюдением правильного ударения и фраз/предложений с соблюдением основных ритмико-интонационных особенностей, в том числе правила отсутствия фразового ударения на служебных словах.</w:t>
      </w:r>
    </w:p>
    <w:p w14:paraId="2A66CD5A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Чтение вслух аутентичных текстов, построенных в основном на изученном языковом материале, с соблюдением правил чтения и соответствующей интонацией, демонстрирующее понимание текста.</w:t>
      </w:r>
    </w:p>
    <w:p w14:paraId="44E0B0F7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Тексты для чтения вслух: сообщение информационного характера, отрывок из статьи научно-популярного характера, рассказ, диалог (беседа), интервью, объём текста для чтения вслух – до 140 слов.</w:t>
      </w:r>
    </w:p>
    <w:p w14:paraId="7AF1C134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i/>
          <w:color w:val="000000"/>
          <w:sz w:val="28"/>
        </w:rPr>
        <w:t>Орфография и пунктуация</w:t>
      </w:r>
    </w:p>
    <w:p w14:paraId="278DE10D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Правильное написание изученных слов.</w:t>
      </w:r>
    </w:p>
    <w:p w14:paraId="08FF7EA0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Правильная расстановка знаков препинания в письменных высказываниях: запятой при перечислении, обращении и при выделении вводных слов, апострофа, точки, вопросительного, восклицательного знака в конце предложения, отсутствие точки после заголовка. </w:t>
      </w:r>
    </w:p>
    <w:p w14:paraId="4CA97DDE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Пунктуационно правильное оформление прямой речи в соответствии с нормами изучаемого языка: использование запятой/двоеточия после слов автора перед прямой речью, заключение прямой речи в кавычки.</w:t>
      </w:r>
    </w:p>
    <w:p w14:paraId="1D4E7AE7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lastRenderedPageBreak/>
        <w:t>Пунктуационно правильное оформление электронного сообщения личного характера в соответствии с нормами речевого этикета, принятыми в стране/странах изучаемого языка: постановка запятой после обращения и завершающей фразы, точки после выражения надежды на дальнейший контакт, отсутствие точки после подписи.</w:t>
      </w:r>
    </w:p>
    <w:p w14:paraId="66CDADCF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i/>
          <w:color w:val="000000"/>
          <w:sz w:val="28"/>
        </w:rPr>
        <w:t>Лексическая сторона речи</w:t>
      </w:r>
    </w:p>
    <w:p w14:paraId="7B91B962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Распознавание и употребление в устной и письменной речи лексических единиц (слов, в том числе многозначных, фразовых глаголов, словосочетаний, речевых клише, средств логической связи), обслуживающих ситуации общения в рамках тематического содержания речи 10 класса, с соблюдением существующей в английском языке нормы лексической сочетаемости.</w:t>
      </w:r>
    </w:p>
    <w:p w14:paraId="2081E6FB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Объём – 1300 лексических единиц для продуктивного использования (включая 1200 лексических единиц, изученных ранее) и 1400 лексических единиц для рецептивного усвоения (включая 1300 лексических единиц продуктивного минимума).</w:t>
      </w:r>
    </w:p>
    <w:p w14:paraId="3286E0C2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Основные способы словообразования: </w:t>
      </w:r>
    </w:p>
    <w:p w14:paraId="7B694771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аффиксация: </w:t>
      </w:r>
    </w:p>
    <w:p w14:paraId="10E6B982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образование глаголов при помощи префиксов </w:t>
      </w:r>
      <w:r>
        <w:rPr>
          <w:rFonts w:ascii="Times New Roman" w:hAnsi="Times New Roman"/>
          <w:color w:val="000000"/>
          <w:sz w:val="28"/>
        </w:rPr>
        <w:t>dis</w:t>
      </w:r>
      <w:r w:rsidRPr="009C043B">
        <w:rPr>
          <w:rFonts w:ascii="Times New Roman" w:hAnsi="Times New Roman"/>
          <w:color w:val="000000"/>
          <w:sz w:val="28"/>
        </w:rPr>
        <w:t xml:space="preserve">-, </w:t>
      </w:r>
      <w:r>
        <w:rPr>
          <w:rFonts w:ascii="Times New Roman" w:hAnsi="Times New Roman"/>
          <w:color w:val="000000"/>
          <w:sz w:val="28"/>
        </w:rPr>
        <w:t>mis</w:t>
      </w:r>
      <w:r w:rsidRPr="009C043B">
        <w:rPr>
          <w:rFonts w:ascii="Times New Roman" w:hAnsi="Times New Roman"/>
          <w:color w:val="000000"/>
          <w:sz w:val="28"/>
        </w:rPr>
        <w:t xml:space="preserve">-, </w:t>
      </w:r>
      <w:r>
        <w:rPr>
          <w:rFonts w:ascii="Times New Roman" w:hAnsi="Times New Roman"/>
          <w:color w:val="000000"/>
          <w:sz w:val="28"/>
        </w:rPr>
        <w:t>re</w:t>
      </w:r>
      <w:r w:rsidRPr="009C043B">
        <w:rPr>
          <w:rFonts w:ascii="Times New Roman" w:hAnsi="Times New Roman"/>
          <w:color w:val="000000"/>
          <w:sz w:val="28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 w:rsidRPr="009C043B">
        <w:rPr>
          <w:rFonts w:ascii="Times New Roman" w:hAnsi="Times New Roman"/>
          <w:color w:val="000000"/>
          <w:sz w:val="28"/>
        </w:rPr>
        <w:t xml:space="preserve">-, </w:t>
      </w:r>
      <w:r>
        <w:rPr>
          <w:rFonts w:ascii="Times New Roman" w:hAnsi="Times New Roman"/>
          <w:color w:val="000000"/>
          <w:sz w:val="28"/>
        </w:rPr>
        <w:t>under</w:t>
      </w:r>
      <w:r w:rsidRPr="009C043B">
        <w:rPr>
          <w:rFonts w:ascii="Times New Roman" w:hAnsi="Times New Roman"/>
          <w:color w:val="000000"/>
          <w:sz w:val="28"/>
        </w:rPr>
        <w:t>- и суффикса -</w:t>
      </w:r>
      <w:r>
        <w:rPr>
          <w:rFonts w:ascii="Times New Roman" w:hAnsi="Times New Roman"/>
          <w:color w:val="000000"/>
          <w:sz w:val="28"/>
        </w:rPr>
        <w:t>ise</w:t>
      </w:r>
      <w:r w:rsidRPr="009C043B">
        <w:rPr>
          <w:rFonts w:ascii="Times New Roman" w:hAnsi="Times New Roman"/>
          <w:color w:val="000000"/>
          <w:sz w:val="28"/>
        </w:rPr>
        <w:t>/-</w:t>
      </w:r>
      <w:r>
        <w:rPr>
          <w:rFonts w:ascii="Times New Roman" w:hAnsi="Times New Roman"/>
          <w:color w:val="000000"/>
          <w:sz w:val="28"/>
        </w:rPr>
        <w:t>ize</w:t>
      </w:r>
      <w:r w:rsidRPr="009C043B">
        <w:rPr>
          <w:rFonts w:ascii="Times New Roman" w:hAnsi="Times New Roman"/>
          <w:color w:val="000000"/>
          <w:sz w:val="28"/>
        </w:rPr>
        <w:t xml:space="preserve">; </w:t>
      </w:r>
    </w:p>
    <w:p w14:paraId="7E6762A6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образование имён существительных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9C043B">
        <w:rPr>
          <w:rFonts w:ascii="Times New Roman" w:hAnsi="Times New Roman"/>
          <w:color w:val="000000"/>
          <w:sz w:val="28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9C043B">
        <w:rPr>
          <w:rFonts w:ascii="Times New Roman" w:hAnsi="Times New Roman"/>
          <w:color w:val="000000"/>
          <w:sz w:val="28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9C043B">
        <w:rPr>
          <w:rFonts w:ascii="Times New Roman" w:hAnsi="Times New Roman"/>
          <w:color w:val="000000"/>
          <w:sz w:val="28"/>
        </w:rPr>
        <w:t>- и суффиксов -</w:t>
      </w:r>
      <w:r>
        <w:rPr>
          <w:rFonts w:ascii="Times New Roman" w:hAnsi="Times New Roman"/>
          <w:color w:val="000000"/>
          <w:sz w:val="28"/>
        </w:rPr>
        <w:t>ance</w:t>
      </w:r>
      <w:r w:rsidRPr="009C043B">
        <w:rPr>
          <w:rFonts w:ascii="Times New Roman" w:hAnsi="Times New Roman"/>
          <w:color w:val="000000"/>
          <w:sz w:val="28"/>
        </w:rPr>
        <w:t>/-</w:t>
      </w:r>
      <w:r>
        <w:rPr>
          <w:rFonts w:ascii="Times New Roman" w:hAnsi="Times New Roman"/>
          <w:color w:val="000000"/>
          <w:sz w:val="28"/>
        </w:rPr>
        <w:t>ence</w:t>
      </w:r>
      <w:r w:rsidRPr="009C043B">
        <w:rPr>
          <w:rFonts w:ascii="Times New Roman" w:hAnsi="Times New Roman"/>
          <w:color w:val="000000"/>
          <w:sz w:val="28"/>
        </w:rPr>
        <w:t>, -</w:t>
      </w:r>
      <w:r>
        <w:rPr>
          <w:rFonts w:ascii="Times New Roman" w:hAnsi="Times New Roman"/>
          <w:color w:val="000000"/>
          <w:sz w:val="28"/>
        </w:rPr>
        <w:t>er</w:t>
      </w:r>
      <w:r w:rsidRPr="009C043B">
        <w:rPr>
          <w:rFonts w:ascii="Times New Roman" w:hAnsi="Times New Roman"/>
          <w:color w:val="000000"/>
          <w:sz w:val="28"/>
        </w:rPr>
        <w:t>/-</w:t>
      </w:r>
      <w:r>
        <w:rPr>
          <w:rFonts w:ascii="Times New Roman" w:hAnsi="Times New Roman"/>
          <w:color w:val="000000"/>
          <w:sz w:val="28"/>
        </w:rPr>
        <w:t>or</w:t>
      </w:r>
      <w:r w:rsidRPr="009C043B">
        <w:rPr>
          <w:rFonts w:ascii="Times New Roman" w:hAnsi="Times New Roman"/>
          <w:color w:val="000000"/>
          <w:sz w:val="28"/>
        </w:rPr>
        <w:t>, -</w:t>
      </w:r>
      <w:r>
        <w:rPr>
          <w:rFonts w:ascii="Times New Roman" w:hAnsi="Times New Roman"/>
          <w:color w:val="000000"/>
          <w:sz w:val="28"/>
        </w:rPr>
        <w:t>ing</w:t>
      </w:r>
      <w:r w:rsidRPr="009C043B">
        <w:rPr>
          <w:rFonts w:ascii="Times New Roman" w:hAnsi="Times New Roman"/>
          <w:color w:val="000000"/>
          <w:sz w:val="28"/>
        </w:rPr>
        <w:t>, -</w:t>
      </w:r>
      <w:r>
        <w:rPr>
          <w:rFonts w:ascii="Times New Roman" w:hAnsi="Times New Roman"/>
          <w:color w:val="000000"/>
          <w:sz w:val="28"/>
        </w:rPr>
        <w:t>ist</w:t>
      </w:r>
      <w:r w:rsidRPr="009C043B">
        <w:rPr>
          <w:rFonts w:ascii="Times New Roman" w:hAnsi="Times New Roman"/>
          <w:color w:val="000000"/>
          <w:sz w:val="28"/>
        </w:rPr>
        <w:t>, -</w:t>
      </w:r>
      <w:r>
        <w:rPr>
          <w:rFonts w:ascii="Times New Roman" w:hAnsi="Times New Roman"/>
          <w:color w:val="000000"/>
          <w:sz w:val="28"/>
        </w:rPr>
        <w:t>ity</w:t>
      </w:r>
      <w:r w:rsidRPr="009C043B">
        <w:rPr>
          <w:rFonts w:ascii="Times New Roman" w:hAnsi="Times New Roman"/>
          <w:color w:val="000000"/>
          <w:sz w:val="28"/>
        </w:rPr>
        <w:t>, -</w:t>
      </w:r>
      <w:r>
        <w:rPr>
          <w:rFonts w:ascii="Times New Roman" w:hAnsi="Times New Roman"/>
          <w:color w:val="000000"/>
          <w:sz w:val="28"/>
        </w:rPr>
        <w:t>ment</w:t>
      </w:r>
      <w:r w:rsidRPr="009C043B">
        <w:rPr>
          <w:rFonts w:ascii="Times New Roman" w:hAnsi="Times New Roman"/>
          <w:color w:val="000000"/>
          <w:sz w:val="28"/>
        </w:rPr>
        <w:t>, -</w:t>
      </w:r>
      <w:r>
        <w:rPr>
          <w:rFonts w:ascii="Times New Roman" w:hAnsi="Times New Roman"/>
          <w:color w:val="000000"/>
          <w:sz w:val="28"/>
        </w:rPr>
        <w:t>ness</w:t>
      </w:r>
      <w:r w:rsidRPr="009C043B">
        <w:rPr>
          <w:rFonts w:ascii="Times New Roman" w:hAnsi="Times New Roman"/>
          <w:color w:val="000000"/>
          <w:sz w:val="28"/>
        </w:rPr>
        <w:t>, -</w:t>
      </w:r>
      <w:r>
        <w:rPr>
          <w:rFonts w:ascii="Times New Roman" w:hAnsi="Times New Roman"/>
          <w:color w:val="000000"/>
          <w:sz w:val="28"/>
        </w:rPr>
        <w:t>sion</w:t>
      </w:r>
      <w:r w:rsidRPr="009C043B">
        <w:rPr>
          <w:rFonts w:ascii="Times New Roman" w:hAnsi="Times New Roman"/>
          <w:color w:val="000000"/>
          <w:sz w:val="28"/>
        </w:rPr>
        <w:t>/-</w:t>
      </w:r>
      <w:r>
        <w:rPr>
          <w:rFonts w:ascii="Times New Roman" w:hAnsi="Times New Roman"/>
          <w:color w:val="000000"/>
          <w:sz w:val="28"/>
        </w:rPr>
        <w:t>tion</w:t>
      </w:r>
      <w:r w:rsidRPr="009C043B">
        <w:rPr>
          <w:rFonts w:ascii="Times New Roman" w:hAnsi="Times New Roman"/>
          <w:color w:val="000000"/>
          <w:sz w:val="28"/>
        </w:rPr>
        <w:t>, -</w:t>
      </w:r>
      <w:r>
        <w:rPr>
          <w:rFonts w:ascii="Times New Roman" w:hAnsi="Times New Roman"/>
          <w:color w:val="000000"/>
          <w:sz w:val="28"/>
        </w:rPr>
        <w:t>ship</w:t>
      </w:r>
      <w:r w:rsidRPr="009C043B">
        <w:rPr>
          <w:rFonts w:ascii="Times New Roman" w:hAnsi="Times New Roman"/>
          <w:color w:val="000000"/>
          <w:sz w:val="28"/>
        </w:rPr>
        <w:t xml:space="preserve">; </w:t>
      </w:r>
    </w:p>
    <w:p w14:paraId="5F4083DF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образование имён прилагательных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9C043B">
        <w:rPr>
          <w:rFonts w:ascii="Times New Roman" w:hAnsi="Times New Roman"/>
          <w:color w:val="000000"/>
          <w:sz w:val="28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9C043B">
        <w:rPr>
          <w:rFonts w:ascii="Times New Roman" w:hAnsi="Times New Roman"/>
          <w:color w:val="000000"/>
          <w:sz w:val="28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9C043B">
        <w:rPr>
          <w:rFonts w:ascii="Times New Roman" w:hAnsi="Times New Roman"/>
          <w:color w:val="000000"/>
          <w:sz w:val="28"/>
        </w:rPr>
        <w:t xml:space="preserve">-, </w:t>
      </w:r>
      <w:r>
        <w:rPr>
          <w:rFonts w:ascii="Times New Roman" w:hAnsi="Times New Roman"/>
          <w:color w:val="000000"/>
          <w:sz w:val="28"/>
        </w:rPr>
        <w:t>inter</w:t>
      </w:r>
      <w:r w:rsidRPr="009C043B">
        <w:rPr>
          <w:rFonts w:ascii="Times New Roman" w:hAnsi="Times New Roman"/>
          <w:color w:val="000000"/>
          <w:sz w:val="28"/>
        </w:rPr>
        <w:t xml:space="preserve">-, </w:t>
      </w:r>
      <w:r>
        <w:rPr>
          <w:rFonts w:ascii="Times New Roman" w:hAnsi="Times New Roman"/>
          <w:color w:val="000000"/>
          <w:sz w:val="28"/>
        </w:rPr>
        <w:t>non</w:t>
      </w:r>
      <w:r w:rsidRPr="009C043B">
        <w:rPr>
          <w:rFonts w:ascii="Times New Roman" w:hAnsi="Times New Roman"/>
          <w:color w:val="000000"/>
          <w:sz w:val="28"/>
        </w:rPr>
        <w:t>- и суффиксов -</w:t>
      </w:r>
      <w:r>
        <w:rPr>
          <w:rFonts w:ascii="Times New Roman" w:hAnsi="Times New Roman"/>
          <w:color w:val="000000"/>
          <w:sz w:val="28"/>
        </w:rPr>
        <w:t>able</w:t>
      </w:r>
      <w:r w:rsidRPr="009C043B">
        <w:rPr>
          <w:rFonts w:ascii="Times New Roman" w:hAnsi="Times New Roman"/>
          <w:color w:val="000000"/>
          <w:sz w:val="28"/>
        </w:rPr>
        <w:t>/-</w:t>
      </w:r>
      <w:r>
        <w:rPr>
          <w:rFonts w:ascii="Times New Roman" w:hAnsi="Times New Roman"/>
          <w:color w:val="000000"/>
          <w:sz w:val="28"/>
        </w:rPr>
        <w:t>ible</w:t>
      </w:r>
      <w:r w:rsidRPr="009C043B">
        <w:rPr>
          <w:rFonts w:ascii="Times New Roman" w:hAnsi="Times New Roman"/>
          <w:color w:val="000000"/>
          <w:sz w:val="28"/>
        </w:rPr>
        <w:t>, -</w:t>
      </w:r>
      <w:r>
        <w:rPr>
          <w:rFonts w:ascii="Times New Roman" w:hAnsi="Times New Roman"/>
          <w:color w:val="000000"/>
          <w:sz w:val="28"/>
        </w:rPr>
        <w:t>al</w:t>
      </w:r>
      <w:r w:rsidRPr="009C043B">
        <w:rPr>
          <w:rFonts w:ascii="Times New Roman" w:hAnsi="Times New Roman"/>
          <w:color w:val="000000"/>
          <w:sz w:val="28"/>
        </w:rPr>
        <w:t>, -</w:t>
      </w:r>
      <w:r>
        <w:rPr>
          <w:rFonts w:ascii="Times New Roman" w:hAnsi="Times New Roman"/>
          <w:color w:val="000000"/>
          <w:sz w:val="28"/>
        </w:rPr>
        <w:t>ed</w:t>
      </w:r>
      <w:r w:rsidRPr="009C043B">
        <w:rPr>
          <w:rFonts w:ascii="Times New Roman" w:hAnsi="Times New Roman"/>
          <w:color w:val="000000"/>
          <w:sz w:val="28"/>
        </w:rPr>
        <w:t>, -</w:t>
      </w:r>
      <w:r>
        <w:rPr>
          <w:rFonts w:ascii="Times New Roman" w:hAnsi="Times New Roman"/>
          <w:color w:val="000000"/>
          <w:sz w:val="28"/>
        </w:rPr>
        <w:t>ese</w:t>
      </w:r>
      <w:r w:rsidRPr="009C043B">
        <w:rPr>
          <w:rFonts w:ascii="Times New Roman" w:hAnsi="Times New Roman"/>
          <w:color w:val="000000"/>
          <w:sz w:val="28"/>
        </w:rPr>
        <w:t>, -</w:t>
      </w:r>
      <w:r>
        <w:rPr>
          <w:rFonts w:ascii="Times New Roman" w:hAnsi="Times New Roman"/>
          <w:color w:val="000000"/>
          <w:sz w:val="28"/>
        </w:rPr>
        <w:t>ful</w:t>
      </w:r>
      <w:r w:rsidRPr="009C043B">
        <w:rPr>
          <w:rFonts w:ascii="Times New Roman" w:hAnsi="Times New Roman"/>
          <w:color w:val="000000"/>
          <w:sz w:val="28"/>
        </w:rPr>
        <w:t>, -</w:t>
      </w:r>
      <w:r>
        <w:rPr>
          <w:rFonts w:ascii="Times New Roman" w:hAnsi="Times New Roman"/>
          <w:color w:val="000000"/>
          <w:sz w:val="28"/>
        </w:rPr>
        <w:t>ian</w:t>
      </w:r>
      <w:r w:rsidRPr="009C043B">
        <w:rPr>
          <w:rFonts w:ascii="Times New Roman" w:hAnsi="Times New Roman"/>
          <w:color w:val="000000"/>
          <w:sz w:val="28"/>
        </w:rPr>
        <w:t>/-</w:t>
      </w:r>
      <w:r>
        <w:rPr>
          <w:rFonts w:ascii="Times New Roman" w:hAnsi="Times New Roman"/>
          <w:color w:val="000000"/>
          <w:sz w:val="28"/>
        </w:rPr>
        <w:t>an</w:t>
      </w:r>
      <w:r w:rsidRPr="009C043B">
        <w:rPr>
          <w:rFonts w:ascii="Times New Roman" w:hAnsi="Times New Roman"/>
          <w:color w:val="000000"/>
          <w:sz w:val="28"/>
        </w:rPr>
        <w:t>, -</w:t>
      </w:r>
      <w:r>
        <w:rPr>
          <w:rFonts w:ascii="Times New Roman" w:hAnsi="Times New Roman"/>
          <w:color w:val="000000"/>
          <w:sz w:val="28"/>
        </w:rPr>
        <w:t>ing</w:t>
      </w:r>
      <w:r w:rsidRPr="009C043B">
        <w:rPr>
          <w:rFonts w:ascii="Times New Roman" w:hAnsi="Times New Roman"/>
          <w:color w:val="000000"/>
          <w:sz w:val="28"/>
        </w:rPr>
        <w:t>, -</w:t>
      </w:r>
      <w:r>
        <w:rPr>
          <w:rFonts w:ascii="Times New Roman" w:hAnsi="Times New Roman"/>
          <w:color w:val="000000"/>
          <w:sz w:val="28"/>
        </w:rPr>
        <w:t>ish</w:t>
      </w:r>
      <w:r w:rsidRPr="009C043B">
        <w:rPr>
          <w:rFonts w:ascii="Times New Roman" w:hAnsi="Times New Roman"/>
          <w:color w:val="000000"/>
          <w:sz w:val="28"/>
        </w:rPr>
        <w:t>, -</w:t>
      </w:r>
      <w:r>
        <w:rPr>
          <w:rFonts w:ascii="Times New Roman" w:hAnsi="Times New Roman"/>
          <w:color w:val="000000"/>
          <w:sz w:val="28"/>
        </w:rPr>
        <w:t>ive</w:t>
      </w:r>
      <w:r w:rsidRPr="009C043B">
        <w:rPr>
          <w:rFonts w:ascii="Times New Roman" w:hAnsi="Times New Roman"/>
          <w:color w:val="000000"/>
          <w:sz w:val="28"/>
        </w:rPr>
        <w:t>, -</w:t>
      </w:r>
      <w:r>
        <w:rPr>
          <w:rFonts w:ascii="Times New Roman" w:hAnsi="Times New Roman"/>
          <w:color w:val="000000"/>
          <w:sz w:val="28"/>
        </w:rPr>
        <w:t>less</w:t>
      </w:r>
      <w:r w:rsidRPr="009C043B">
        <w:rPr>
          <w:rFonts w:ascii="Times New Roman" w:hAnsi="Times New Roman"/>
          <w:color w:val="000000"/>
          <w:sz w:val="28"/>
        </w:rPr>
        <w:t>, -</w:t>
      </w:r>
      <w:r>
        <w:rPr>
          <w:rFonts w:ascii="Times New Roman" w:hAnsi="Times New Roman"/>
          <w:color w:val="000000"/>
          <w:sz w:val="28"/>
        </w:rPr>
        <w:t>ly</w:t>
      </w:r>
      <w:r w:rsidRPr="009C043B">
        <w:rPr>
          <w:rFonts w:ascii="Times New Roman" w:hAnsi="Times New Roman"/>
          <w:color w:val="000000"/>
          <w:sz w:val="28"/>
        </w:rPr>
        <w:t>, -</w:t>
      </w:r>
      <w:r>
        <w:rPr>
          <w:rFonts w:ascii="Times New Roman" w:hAnsi="Times New Roman"/>
          <w:color w:val="000000"/>
          <w:sz w:val="28"/>
        </w:rPr>
        <w:t>ous</w:t>
      </w:r>
      <w:r w:rsidRPr="009C043B">
        <w:rPr>
          <w:rFonts w:ascii="Times New Roman" w:hAnsi="Times New Roman"/>
          <w:color w:val="000000"/>
          <w:sz w:val="28"/>
        </w:rPr>
        <w:t>, -</w:t>
      </w:r>
      <w:r>
        <w:rPr>
          <w:rFonts w:ascii="Times New Roman" w:hAnsi="Times New Roman"/>
          <w:color w:val="000000"/>
          <w:sz w:val="28"/>
        </w:rPr>
        <w:t>y</w:t>
      </w:r>
      <w:r w:rsidRPr="009C043B">
        <w:rPr>
          <w:rFonts w:ascii="Times New Roman" w:hAnsi="Times New Roman"/>
          <w:color w:val="000000"/>
          <w:sz w:val="28"/>
        </w:rPr>
        <w:t>;</w:t>
      </w:r>
    </w:p>
    <w:p w14:paraId="490FEEBC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образование наречий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9C043B">
        <w:rPr>
          <w:rFonts w:ascii="Times New Roman" w:hAnsi="Times New Roman"/>
          <w:color w:val="000000"/>
          <w:sz w:val="28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9C043B">
        <w:rPr>
          <w:rFonts w:ascii="Times New Roman" w:hAnsi="Times New Roman"/>
          <w:color w:val="000000"/>
          <w:sz w:val="28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9C043B">
        <w:rPr>
          <w:rFonts w:ascii="Times New Roman" w:hAnsi="Times New Roman"/>
          <w:color w:val="000000"/>
          <w:sz w:val="28"/>
        </w:rPr>
        <w:t>- и суффикса -</w:t>
      </w:r>
      <w:r>
        <w:rPr>
          <w:rFonts w:ascii="Times New Roman" w:hAnsi="Times New Roman"/>
          <w:color w:val="000000"/>
          <w:sz w:val="28"/>
        </w:rPr>
        <w:t>ly</w:t>
      </w:r>
      <w:r w:rsidRPr="009C043B">
        <w:rPr>
          <w:rFonts w:ascii="Times New Roman" w:hAnsi="Times New Roman"/>
          <w:color w:val="000000"/>
          <w:sz w:val="28"/>
        </w:rPr>
        <w:t xml:space="preserve">; </w:t>
      </w:r>
    </w:p>
    <w:p w14:paraId="03466B48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образование числительных при помощи суффиксов -</w:t>
      </w:r>
      <w:r>
        <w:rPr>
          <w:rFonts w:ascii="Times New Roman" w:hAnsi="Times New Roman"/>
          <w:color w:val="000000"/>
          <w:sz w:val="28"/>
        </w:rPr>
        <w:t>teen</w:t>
      </w:r>
      <w:r w:rsidRPr="009C043B">
        <w:rPr>
          <w:rFonts w:ascii="Times New Roman" w:hAnsi="Times New Roman"/>
          <w:color w:val="000000"/>
          <w:sz w:val="28"/>
        </w:rPr>
        <w:t>, -</w:t>
      </w:r>
      <w:r>
        <w:rPr>
          <w:rFonts w:ascii="Times New Roman" w:hAnsi="Times New Roman"/>
          <w:color w:val="000000"/>
          <w:sz w:val="28"/>
        </w:rPr>
        <w:t>ty</w:t>
      </w:r>
      <w:r w:rsidRPr="009C043B">
        <w:rPr>
          <w:rFonts w:ascii="Times New Roman" w:hAnsi="Times New Roman"/>
          <w:color w:val="000000"/>
          <w:sz w:val="28"/>
        </w:rPr>
        <w:t>, -</w:t>
      </w:r>
      <w:r>
        <w:rPr>
          <w:rFonts w:ascii="Times New Roman" w:hAnsi="Times New Roman"/>
          <w:color w:val="000000"/>
          <w:sz w:val="28"/>
        </w:rPr>
        <w:t>th</w:t>
      </w:r>
      <w:r w:rsidRPr="009C043B">
        <w:rPr>
          <w:rFonts w:ascii="Times New Roman" w:hAnsi="Times New Roman"/>
          <w:color w:val="000000"/>
          <w:sz w:val="28"/>
        </w:rPr>
        <w:t>;</w:t>
      </w:r>
    </w:p>
    <w:p w14:paraId="3F8E597C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словосложение: </w:t>
      </w:r>
    </w:p>
    <w:p w14:paraId="530BC9F5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образование сложных существительных путём соединения основ существительных (</w:t>
      </w:r>
      <w:r>
        <w:rPr>
          <w:rFonts w:ascii="Times New Roman" w:hAnsi="Times New Roman"/>
          <w:color w:val="000000"/>
          <w:sz w:val="28"/>
        </w:rPr>
        <w:t>football</w:t>
      </w:r>
      <w:r w:rsidRPr="009C043B">
        <w:rPr>
          <w:rFonts w:ascii="Times New Roman" w:hAnsi="Times New Roman"/>
          <w:color w:val="000000"/>
          <w:sz w:val="28"/>
        </w:rPr>
        <w:t>);</w:t>
      </w:r>
    </w:p>
    <w:p w14:paraId="064F99AB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образование сложных существительных путём соединения основы прилагательного с основой существительного (</w:t>
      </w:r>
      <w:r>
        <w:rPr>
          <w:rFonts w:ascii="Times New Roman" w:hAnsi="Times New Roman"/>
          <w:color w:val="000000"/>
          <w:sz w:val="28"/>
        </w:rPr>
        <w:t>blackboard</w:t>
      </w:r>
      <w:r w:rsidRPr="009C043B">
        <w:rPr>
          <w:rFonts w:ascii="Times New Roman" w:hAnsi="Times New Roman"/>
          <w:color w:val="000000"/>
          <w:sz w:val="28"/>
        </w:rPr>
        <w:t xml:space="preserve">); </w:t>
      </w:r>
    </w:p>
    <w:p w14:paraId="36C6EA8C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образование сложных существительных путём соединения основ существительных с предлогом (</w:t>
      </w:r>
      <w:r>
        <w:rPr>
          <w:rFonts w:ascii="Times New Roman" w:hAnsi="Times New Roman"/>
          <w:color w:val="000000"/>
          <w:sz w:val="28"/>
        </w:rPr>
        <w:t>father</w:t>
      </w:r>
      <w:r w:rsidRPr="009C043B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9C043B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 w:rsidRPr="009C043B">
        <w:rPr>
          <w:rFonts w:ascii="Times New Roman" w:hAnsi="Times New Roman"/>
          <w:color w:val="000000"/>
          <w:sz w:val="28"/>
        </w:rPr>
        <w:t xml:space="preserve">); </w:t>
      </w:r>
    </w:p>
    <w:p w14:paraId="0820C3E5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образование сложных прилагательных путём соединения основы прилагательного/числительного с основой существительного с 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 w:rsidRPr="009C043B">
        <w:rPr>
          <w:rFonts w:ascii="Times New Roman" w:hAnsi="Times New Roman"/>
          <w:color w:val="000000"/>
          <w:sz w:val="28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 w:rsidRPr="009C043B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 w:rsidRPr="009C043B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eight</w:t>
      </w:r>
      <w:r w:rsidRPr="009C043B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 w:rsidRPr="009C043B">
        <w:rPr>
          <w:rFonts w:ascii="Times New Roman" w:hAnsi="Times New Roman"/>
          <w:color w:val="000000"/>
          <w:sz w:val="28"/>
        </w:rPr>
        <w:t xml:space="preserve">); </w:t>
      </w:r>
    </w:p>
    <w:p w14:paraId="6C07E328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образование сложных прилагательных путём соединения наречия с основой причасти</w:t>
      </w:r>
    </w:p>
    <w:p w14:paraId="05A273DD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я </w:t>
      </w:r>
      <w:r>
        <w:rPr>
          <w:rFonts w:ascii="Times New Roman" w:hAnsi="Times New Roman"/>
          <w:color w:val="000000"/>
          <w:sz w:val="28"/>
        </w:rPr>
        <w:t>II</w:t>
      </w:r>
      <w:r w:rsidRPr="009C043B">
        <w:rPr>
          <w:rFonts w:ascii="Times New Roman" w:hAnsi="Times New Roman"/>
          <w:color w:val="000000"/>
          <w:sz w:val="28"/>
        </w:rPr>
        <w:t xml:space="preserve"> (</w:t>
      </w:r>
      <w:r>
        <w:rPr>
          <w:rFonts w:ascii="Times New Roman" w:hAnsi="Times New Roman"/>
          <w:color w:val="000000"/>
          <w:sz w:val="28"/>
        </w:rPr>
        <w:t>well</w:t>
      </w:r>
      <w:r w:rsidRPr="009C043B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 w:rsidRPr="009C043B">
        <w:rPr>
          <w:rFonts w:ascii="Times New Roman" w:hAnsi="Times New Roman"/>
          <w:color w:val="000000"/>
          <w:sz w:val="28"/>
        </w:rPr>
        <w:t>);</w:t>
      </w:r>
    </w:p>
    <w:p w14:paraId="4443A25A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lastRenderedPageBreak/>
        <w:t xml:space="preserve">образование сложных прилагательных путём соединения основы прилагательного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 w:rsidRPr="009C043B">
        <w:rPr>
          <w:rFonts w:ascii="Times New Roman" w:hAnsi="Times New Roman"/>
          <w:color w:val="000000"/>
          <w:sz w:val="28"/>
        </w:rPr>
        <w:t xml:space="preserve"> (</w:t>
      </w:r>
      <w:r>
        <w:rPr>
          <w:rFonts w:ascii="Times New Roman" w:hAnsi="Times New Roman"/>
          <w:color w:val="000000"/>
          <w:sz w:val="28"/>
        </w:rPr>
        <w:t>nice</w:t>
      </w:r>
      <w:r w:rsidRPr="009C043B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 w:rsidRPr="009C043B">
        <w:rPr>
          <w:rFonts w:ascii="Times New Roman" w:hAnsi="Times New Roman"/>
          <w:color w:val="000000"/>
          <w:sz w:val="28"/>
        </w:rPr>
        <w:t>);</w:t>
      </w:r>
    </w:p>
    <w:p w14:paraId="71B831F5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конверсия: </w:t>
      </w:r>
    </w:p>
    <w:p w14:paraId="426166FC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образование имён существительных от неопределённой формы глаголов (</w:t>
      </w:r>
      <w:r>
        <w:rPr>
          <w:rFonts w:ascii="Times New Roman" w:hAnsi="Times New Roman"/>
          <w:color w:val="000000"/>
          <w:sz w:val="28"/>
        </w:rPr>
        <w:t>to</w:t>
      </w:r>
      <w:r w:rsidRPr="009C043B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9C043B"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 w:rsidRPr="009C043B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9C043B">
        <w:rPr>
          <w:rFonts w:ascii="Times New Roman" w:hAnsi="Times New Roman"/>
          <w:color w:val="000000"/>
          <w:sz w:val="28"/>
        </w:rPr>
        <w:t xml:space="preserve">); </w:t>
      </w:r>
    </w:p>
    <w:p w14:paraId="2DB8A970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образование имён существительных от имён прилагательных (</w:t>
      </w:r>
      <w:r>
        <w:rPr>
          <w:rFonts w:ascii="Times New Roman" w:hAnsi="Times New Roman"/>
          <w:color w:val="000000"/>
          <w:sz w:val="28"/>
        </w:rPr>
        <w:t>rich</w:t>
      </w:r>
      <w:r w:rsidRPr="009C043B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people</w:t>
      </w:r>
      <w:r w:rsidRPr="009C043B"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</w:t>
      </w:r>
      <w:r w:rsidRPr="009C043B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rich</w:t>
      </w:r>
      <w:r w:rsidRPr="009C043B">
        <w:rPr>
          <w:rFonts w:ascii="Times New Roman" w:hAnsi="Times New Roman"/>
          <w:color w:val="000000"/>
          <w:sz w:val="28"/>
        </w:rPr>
        <w:t>);</w:t>
      </w:r>
    </w:p>
    <w:p w14:paraId="20490A00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образование глаголов от имён существительных (</w:t>
      </w:r>
      <w:r>
        <w:rPr>
          <w:rFonts w:ascii="Times New Roman" w:hAnsi="Times New Roman"/>
          <w:color w:val="000000"/>
          <w:sz w:val="28"/>
        </w:rPr>
        <w:t>a</w:t>
      </w:r>
      <w:r w:rsidRPr="009C043B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9C043B"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9C043B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9C043B">
        <w:rPr>
          <w:rFonts w:ascii="Times New Roman" w:hAnsi="Times New Roman"/>
          <w:color w:val="000000"/>
          <w:sz w:val="28"/>
        </w:rPr>
        <w:t xml:space="preserve">); </w:t>
      </w:r>
    </w:p>
    <w:p w14:paraId="2D117373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образование глаголов от имён прилагательных (</w:t>
      </w:r>
      <w:r>
        <w:rPr>
          <w:rFonts w:ascii="Times New Roman" w:hAnsi="Times New Roman"/>
          <w:color w:val="000000"/>
          <w:sz w:val="28"/>
        </w:rPr>
        <w:t>cool</w:t>
      </w:r>
      <w:r w:rsidRPr="009C043B"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9C043B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cool</w:t>
      </w:r>
      <w:r w:rsidRPr="009C043B">
        <w:rPr>
          <w:rFonts w:ascii="Times New Roman" w:hAnsi="Times New Roman"/>
          <w:color w:val="000000"/>
          <w:sz w:val="28"/>
        </w:rPr>
        <w:t xml:space="preserve">). </w:t>
      </w:r>
    </w:p>
    <w:p w14:paraId="1186C744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Имена прилагательные на -</w:t>
      </w:r>
      <w:r>
        <w:rPr>
          <w:rFonts w:ascii="Times New Roman" w:hAnsi="Times New Roman"/>
          <w:color w:val="000000"/>
          <w:sz w:val="28"/>
        </w:rPr>
        <w:t>ed</w:t>
      </w:r>
      <w:r w:rsidRPr="009C043B">
        <w:rPr>
          <w:rFonts w:ascii="Times New Roman" w:hAnsi="Times New Roman"/>
          <w:color w:val="000000"/>
          <w:sz w:val="28"/>
        </w:rPr>
        <w:t xml:space="preserve"> и -</w:t>
      </w:r>
      <w:r>
        <w:rPr>
          <w:rFonts w:ascii="Times New Roman" w:hAnsi="Times New Roman"/>
          <w:color w:val="000000"/>
          <w:sz w:val="28"/>
        </w:rPr>
        <w:t>ing</w:t>
      </w:r>
      <w:r w:rsidRPr="009C043B">
        <w:rPr>
          <w:rFonts w:ascii="Times New Roman" w:hAnsi="Times New Roman"/>
          <w:color w:val="000000"/>
          <w:sz w:val="28"/>
        </w:rPr>
        <w:t xml:space="preserve"> (</w:t>
      </w:r>
      <w:r>
        <w:rPr>
          <w:rFonts w:ascii="Times New Roman" w:hAnsi="Times New Roman"/>
          <w:color w:val="000000"/>
          <w:sz w:val="28"/>
        </w:rPr>
        <w:t>excited</w:t>
      </w:r>
      <w:r w:rsidRPr="009C043B"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>exciting</w:t>
      </w:r>
      <w:r w:rsidRPr="009C043B">
        <w:rPr>
          <w:rFonts w:ascii="Times New Roman" w:hAnsi="Times New Roman"/>
          <w:color w:val="000000"/>
          <w:sz w:val="28"/>
        </w:rPr>
        <w:t>).</w:t>
      </w:r>
    </w:p>
    <w:p w14:paraId="7A972FED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Многозначные лексические единицы. Синонимы. Антонимы. Интернациональные слова. Наиболее частотные фразовые глаголы. Сокращения и аббревиатуры. </w:t>
      </w:r>
    </w:p>
    <w:p w14:paraId="15168818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Различные средства связи для обеспечения целостности и логичности устного/письменного высказывания. </w:t>
      </w:r>
    </w:p>
    <w:p w14:paraId="1C6FB0E6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i/>
          <w:color w:val="000000"/>
          <w:sz w:val="28"/>
        </w:rPr>
        <w:t>Грамматическая сторона речи</w:t>
      </w:r>
    </w:p>
    <w:p w14:paraId="03E23988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Распознавание и употребление в устной и письменной речи изученных морфологических форм и синтаксических конструкций английского языка. </w:t>
      </w:r>
    </w:p>
    <w:p w14:paraId="18C5BEF2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Различные коммуникативные типы предложений: повествовательные (утвердительные, отрицательные), вопросительные (общий, специальный, альтернативный, разделительный вопросы), побудительные (в утвердительной и отрицательной форме). </w:t>
      </w:r>
    </w:p>
    <w:p w14:paraId="753B07A7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Нераспространённые и распространённые простые предложения, в том числе с несколькими обстоятельствами, следующими в определённом порядке (</w:t>
      </w:r>
      <w:r>
        <w:rPr>
          <w:rFonts w:ascii="Times New Roman" w:hAnsi="Times New Roman"/>
          <w:color w:val="000000"/>
          <w:sz w:val="28"/>
        </w:rPr>
        <w:t>We</w:t>
      </w:r>
      <w:r w:rsidRPr="009C043B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moved</w:t>
      </w:r>
      <w:r w:rsidRPr="009C043B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9C043B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a</w:t>
      </w:r>
      <w:r w:rsidRPr="009C043B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new</w:t>
      </w:r>
      <w:r w:rsidRPr="009C043B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house</w:t>
      </w:r>
      <w:r w:rsidRPr="009C043B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last</w:t>
      </w:r>
      <w:r w:rsidRPr="009C043B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year</w:t>
      </w:r>
      <w:r w:rsidRPr="009C043B">
        <w:rPr>
          <w:rFonts w:ascii="Times New Roman" w:hAnsi="Times New Roman"/>
          <w:color w:val="000000"/>
          <w:sz w:val="28"/>
        </w:rPr>
        <w:t xml:space="preserve">.). </w:t>
      </w:r>
    </w:p>
    <w:p w14:paraId="74A18548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Предложения с начальным </w:t>
      </w:r>
      <w:r>
        <w:rPr>
          <w:rFonts w:ascii="Times New Roman" w:hAnsi="Times New Roman"/>
          <w:color w:val="000000"/>
          <w:sz w:val="28"/>
        </w:rPr>
        <w:t>It</w:t>
      </w:r>
      <w:r w:rsidRPr="009C043B">
        <w:rPr>
          <w:rFonts w:ascii="Times New Roman" w:hAnsi="Times New Roman"/>
          <w:color w:val="000000"/>
          <w:sz w:val="28"/>
        </w:rPr>
        <w:t xml:space="preserve">. </w:t>
      </w:r>
    </w:p>
    <w:p w14:paraId="7382FF7B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Предложения с начальным </w:t>
      </w:r>
      <w:r>
        <w:rPr>
          <w:rFonts w:ascii="Times New Roman" w:hAnsi="Times New Roman"/>
          <w:color w:val="000000"/>
          <w:sz w:val="28"/>
        </w:rPr>
        <w:t>There</w:t>
      </w:r>
      <w:r w:rsidRPr="009C043B">
        <w:rPr>
          <w:rFonts w:ascii="Times New Roman" w:hAnsi="Times New Roman"/>
          <w:color w:val="000000"/>
          <w:sz w:val="28"/>
        </w:rPr>
        <w:t xml:space="preserve"> + </w:t>
      </w:r>
      <w:r>
        <w:rPr>
          <w:rFonts w:ascii="Times New Roman" w:hAnsi="Times New Roman"/>
          <w:color w:val="000000"/>
          <w:sz w:val="28"/>
        </w:rPr>
        <w:t>to</w:t>
      </w:r>
      <w:r w:rsidRPr="009C043B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9C043B">
        <w:rPr>
          <w:rFonts w:ascii="Times New Roman" w:hAnsi="Times New Roman"/>
          <w:color w:val="000000"/>
          <w:sz w:val="28"/>
        </w:rPr>
        <w:t xml:space="preserve">. </w:t>
      </w:r>
    </w:p>
    <w:p w14:paraId="03901A48" w14:textId="77777777" w:rsidR="00084ACD" w:rsidRPr="0057517B" w:rsidRDefault="0016643F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Предложения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с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глагольными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конструкциями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содержащими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глаголы</w:t>
      </w:r>
      <w:r w:rsidRPr="0057517B">
        <w:rPr>
          <w:rFonts w:ascii="Times New Roman" w:hAnsi="Times New Roman"/>
          <w:color w:val="000000"/>
          <w:sz w:val="28"/>
          <w:lang w:val="en-US"/>
        </w:rPr>
        <w:t>-</w:t>
      </w:r>
      <w:r>
        <w:rPr>
          <w:rFonts w:ascii="Times New Roman" w:hAnsi="Times New Roman"/>
          <w:color w:val="000000"/>
          <w:sz w:val="28"/>
        </w:rPr>
        <w:t>связки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to be, to look, to seem, to feel (He looks/seems/feels happy.). </w:t>
      </w:r>
    </w:p>
    <w:p w14:paraId="4A4CF4BA" w14:textId="77777777" w:rsidR="00084ACD" w:rsidRPr="0057517B" w:rsidRDefault="0016643F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Предложения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c</w:t>
      </w:r>
      <w:r>
        <w:rPr>
          <w:rFonts w:ascii="Times New Roman" w:hAnsi="Times New Roman"/>
          <w:color w:val="000000"/>
          <w:sz w:val="28"/>
        </w:rPr>
        <w:t>о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сложным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дополнением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– Complex Object (I want you to help me. I saw her cross/crossing the road. I want to have my hair cut.). </w:t>
      </w:r>
    </w:p>
    <w:p w14:paraId="055562BC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Сложносочинённые предложения с сочинительными союзами </w:t>
      </w:r>
      <w:r>
        <w:rPr>
          <w:rFonts w:ascii="Times New Roman" w:hAnsi="Times New Roman"/>
          <w:color w:val="000000"/>
          <w:sz w:val="28"/>
        </w:rPr>
        <w:t>and</w:t>
      </w:r>
      <w:r w:rsidRPr="009C043B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but</w:t>
      </w:r>
      <w:r w:rsidRPr="009C043B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or</w:t>
      </w:r>
      <w:r w:rsidRPr="009C043B">
        <w:rPr>
          <w:rFonts w:ascii="Times New Roman" w:hAnsi="Times New Roman"/>
          <w:color w:val="000000"/>
          <w:sz w:val="28"/>
        </w:rPr>
        <w:t>.</w:t>
      </w:r>
    </w:p>
    <w:p w14:paraId="37B96DA3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Сложноподчинённые предложения с союзами и союзными словами </w:t>
      </w:r>
      <w:r>
        <w:rPr>
          <w:rFonts w:ascii="Times New Roman" w:hAnsi="Times New Roman"/>
          <w:color w:val="000000"/>
          <w:sz w:val="28"/>
        </w:rPr>
        <w:t>because</w:t>
      </w:r>
      <w:r w:rsidRPr="009C043B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if</w:t>
      </w:r>
      <w:r w:rsidRPr="009C043B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when</w:t>
      </w:r>
      <w:r w:rsidRPr="009C043B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where</w:t>
      </w:r>
      <w:r w:rsidRPr="009C043B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what</w:t>
      </w:r>
      <w:r w:rsidRPr="009C043B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why</w:t>
      </w:r>
      <w:r w:rsidRPr="009C043B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how</w:t>
      </w:r>
      <w:r w:rsidRPr="009C043B">
        <w:rPr>
          <w:rFonts w:ascii="Times New Roman" w:hAnsi="Times New Roman"/>
          <w:color w:val="000000"/>
          <w:sz w:val="28"/>
        </w:rPr>
        <w:t>.</w:t>
      </w:r>
    </w:p>
    <w:p w14:paraId="5FAFC78D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Сложноподчинённые предложения с определительными придаточными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 w:rsidRPr="009C043B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 w:rsidRPr="009C043B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 w:rsidRPr="009C043B">
        <w:rPr>
          <w:rFonts w:ascii="Times New Roman" w:hAnsi="Times New Roman"/>
          <w:color w:val="000000"/>
          <w:sz w:val="28"/>
        </w:rPr>
        <w:t>.</w:t>
      </w:r>
    </w:p>
    <w:p w14:paraId="7587550B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Сложноподчинённые предложения с союзными словами </w:t>
      </w:r>
      <w:r>
        <w:rPr>
          <w:rFonts w:ascii="Times New Roman" w:hAnsi="Times New Roman"/>
          <w:color w:val="000000"/>
          <w:sz w:val="28"/>
        </w:rPr>
        <w:t>whoever</w:t>
      </w:r>
      <w:r w:rsidRPr="009C043B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whatever</w:t>
      </w:r>
      <w:r w:rsidRPr="009C043B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 w:rsidRPr="009C043B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whenever</w:t>
      </w:r>
      <w:r w:rsidRPr="009C043B">
        <w:rPr>
          <w:rFonts w:ascii="Times New Roman" w:hAnsi="Times New Roman"/>
          <w:color w:val="000000"/>
          <w:sz w:val="28"/>
        </w:rPr>
        <w:t xml:space="preserve">. </w:t>
      </w:r>
    </w:p>
    <w:p w14:paraId="63D68B9E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lastRenderedPageBreak/>
        <w:t>Условные предложения с глаголами в изъявительном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9C043B">
        <w:rPr>
          <w:rFonts w:ascii="Times New Roman" w:hAnsi="Times New Roman"/>
          <w:color w:val="000000"/>
          <w:sz w:val="28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</w:t>
      </w:r>
      <w:r w:rsidRPr="009C043B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9C043B">
        <w:rPr>
          <w:rFonts w:ascii="Times New Roman" w:hAnsi="Times New Roman"/>
          <w:color w:val="000000"/>
          <w:sz w:val="28"/>
        </w:rPr>
        <w:t>) и с глаголами в сослагательном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9C043B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 w:rsidRPr="009C043B">
        <w:rPr>
          <w:rFonts w:ascii="Times New Roman" w:hAnsi="Times New Roman"/>
          <w:color w:val="000000"/>
          <w:sz w:val="28"/>
        </w:rPr>
        <w:t>).</w:t>
      </w:r>
    </w:p>
    <w:p w14:paraId="38B719B8" w14:textId="77777777" w:rsidR="00084ACD" w:rsidRPr="0057517B" w:rsidRDefault="0016643F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Все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типы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вопросительных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предложений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(</w:t>
      </w:r>
      <w:r>
        <w:rPr>
          <w:rFonts w:ascii="Times New Roman" w:hAnsi="Times New Roman"/>
          <w:color w:val="000000"/>
          <w:sz w:val="28"/>
        </w:rPr>
        <w:t>общий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специальный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альтернативный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разделительный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вопросы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в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Present/Past/Future Simple Tense, Present/Past Continuous Tense, Present/Past Perfect Tense, Present Perfect Continuous Tense). </w:t>
      </w:r>
    </w:p>
    <w:p w14:paraId="63628235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предложения. </w:t>
      </w:r>
    </w:p>
    <w:p w14:paraId="552A0757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Модальные глаголы в косвенной речи в настоящем и прошедшем времени. </w:t>
      </w:r>
    </w:p>
    <w:p w14:paraId="48687783" w14:textId="77777777" w:rsidR="00084ACD" w:rsidRPr="0057517B" w:rsidRDefault="0016643F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Предложения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с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конструкциями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as … as, not so … as, both … and …, either … or, neither … nor. </w:t>
      </w:r>
    </w:p>
    <w:p w14:paraId="6ABDAD6F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Предложения с </w:t>
      </w:r>
      <w:r>
        <w:rPr>
          <w:rFonts w:ascii="Times New Roman" w:hAnsi="Times New Roman"/>
          <w:color w:val="000000"/>
          <w:sz w:val="28"/>
        </w:rPr>
        <w:t>I</w:t>
      </w:r>
      <w:r w:rsidRPr="009C043B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 w:rsidRPr="009C043B">
        <w:rPr>
          <w:rFonts w:ascii="Times New Roman" w:hAnsi="Times New Roman"/>
          <w:color w:val="000000"/>
          <w:sz w:val="28"/>
        </w:rPr>
        <w:t xml:space="preserve">… </w:t>
      </w:r>
    </w:p>
    <w:p w14:paraId="09B37B28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Конструкции с глаголами на -</w:t>
      </w:r>
      <w:r>
        <w:rPr>
          <w:rFonts w:ascii="Times New Roman" w:hAnsi="Times New Roman"/>
          <w:color w:val="000000"/>
          <w:sz w:val="28"/>
        </w:rPr>
        <w:t>ing</w:t>
      </w:r>
      <w:r w:rsidRPr="009C043B">
        <w:rPr>
          <w:rFonts w:ascii="Times New Roman" w:hAnsi="Times New Roman"/>
          <w:color w:val="000000"/>
          <w:sz w:val="28"/>
        </w:rPr>
        <w:t xml:space="preserve">: </w:t>
      </w:r>
      <w:r>
        <w:rPr>
          <w:rFonts w:ascii="Times New Roman" w:hAnsi="Times New Roman"/>
          <w:color w:val="000000"/>
          <w:sz w:val="28"/>
        </w:rPr>
        <w:t>to</w:t>
      </w:r>
      <w:r w:rsidRPr="009C043B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love</w:t>
      </w:r>
      <w:r w:rsidRPr="009C043B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hate</w:t>
      </w:r>
      <w:r w:rsidRPr="009C043B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doing</w:t>
      </w:r>
      <w:r w:rsidRPr="009C043B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smth</w:t>
      </w:r>
      <w:r w:rsidRPr="009C043B">
        <w:rPr>
          <w:rFonts w:ascii="Times New Roman" w:hAnsi="Times New Roman"/>
          <w:color w:val="000000"/>
          <w:sz w:val="28"/>
        </w:rPr>
        <w:t>.</w:t>
      </w:r>
    </w:p>
    <w:p w14:paraId="45885C5D" w14:textId="77777777" w:rsidR="00084ACD" w:rsidRPr="0057517B" w:rsidRDefault="0016643F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Конструкции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c </w:t>
      </w:r>
      <w:r>
        <w:rPr>
          <w:rFonts w:ascii="Times New Roman" w:hAnsi="Times New Roman"/>
          <w:color w:val="000000"/>
          <w:sz w:val="28"/>
        </w:rPr>
        <w:t>глаголами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to stop, to remember, to forget (</w:t>
      </w:r>
      <w:r>
        <w:rPr>
          <w:rFonts w:ascii="Times New Roman" w:hAnsi="Times New Roman"/>
          <w:color w:val="000000"/>
          <w:sz w:val="28"/>
        </w:rPr>
        <w:t>разница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в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значении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to stop doing smth </w:t>
      </w:r>
      <w:r>
        <w:rPr>
          <w:rFonts w:ascii="Times New Roman" w:hAnsi="Times New Roman"/>
          <w:color w:val="000000"/>
          <w:sz w:val="28"/>
        </w:rPr>
        <w:t>и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to stop to do smth). </w:t>
      </w:r>
    </w:p>
    <w:p w14:paraId="1B4C236B" w14:textId="77777777" w:rsidR="00084ACD" w:rsidRPr="0057517B" w:rsidRDefault="0016643F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Конструкция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It takes me … to do smth. </w:t>
      </w:r>
    </w:p>
    <w:p w14:paraId="52F78C39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>used</w:t>
      </w:r>
      <w:r w:rsidRPr="009C043B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9C043B">
        <w:rPr>
          <w:rFonts w:ascii="Times New Roman" w:hAnsi="Times New Roman"/>
          <w:color w:val="000000"/>
          <w:sz w:val="28"/>
        </w:rPr>
        <w:t xml:space="preserve"> + инфинитив глагола. </w:t>
      </w:r>
    </w:p>
    <w:p w14:paraId="7DCB4410" w14:textId="77777777" w:rsidR="00084ACD" w:rsidRPr="0057517B" w:rsidRDefault="0016643F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Конструкции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be/get used to smth, be/get used to doing smth. </w:t>
      </w:r>
    </w:p>
    <w:p w14:paraId="79FF2673" w14:textId="77777777" w:rsidR="00084ACD" w:rsidRPr="00E44177" w:rsidRDefault="0016643F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Конструкции</w:t>
      </w:r>
      <w:r w:rsidRPr="00E44177">
        <w:rPr>
          <w:rFonts w:ascii="Times New Roman" w:hAnsi="Times New Roman"/>
          <w:color w:val="000000"/>
          <w:sz w:val="28"/>
          <w:lang w:val="en-US"/>
        </w:rPr>
        <w:t xml:space="preserve"> I prefer, I’d prefer, I’d rather prefer, </w:t>
      </w:r>
      <w:r>
        <w:rPr>
          <w:rFonts w:ascii="Times New Roman" w:hAnsi="Times New Roman"/>
          <w:color w:val="000000"/>
          <w:sz w:val="28"/>
        </w:rPr>
        <w:t>выражающие</w:t>
      </w:r>
      <w:r w:rsidRPr="00E44177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предпочтение</w:t>
      </w:r>
      <w:r w:rsidRPr="00E44177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а</w:t>
      </w:r>
      <w:r w:rsidRPr="00E44177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также</w:t>
      </w:r>
      <w:r w:rsidRPr="00E44177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конструкции</w:t>
      </w:r>
      <w:r w:rsidRPr="00E44177">
        <w:rPr>
          <w:rFonts w:ascii="Times New Roman" w:hAnsi="Times New Roman"/>
          <w:color w:val="000000"/>
          <w:sz w:val="28"/>
          <w:lang w:val="en-US"/>
        </w:rPr>
        <w:t xml:space="preserve"> I’d rather, You’d better. </w:t>
      </w:r>
    </w:p>
    <w:p w14:paraId="4C7307BB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Подлежащее, выраженное собирательным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 w:rsidRPr="009C043B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 w:rsidRPr="009C043B">
        <w:rPr>
          <w:rFonts w:ascii="Times New Roman" w:hAnsi="Times New Roman"/>
          <w:color w:val="000000"/>
          <w:sz w:val="28"/>
        </w:rPr>
        <w:t xml:space="preserve">), и его согласование со сказуемым. </w:t>
      </w:r>
    </w:p>
    <w:p w14:paraId="73FC77CF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Глаголы (правильные и неправильные) в видовременных формах действительного залога в изъявительном наклонении (</w:t>
      </w:r>
      <w:r>
        <w:rPr>
          <w:rFonts w:ascii="Times New Roman" w:hAnsi="Times New Roman"/>
          <w:color w:val="000000"/>
          <w:sz w:val="28"/>
        </w:rPr>
        <w:t>Present</w:t>
      </w:r>
      <w:r w:rsidRPr="009C043B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9C043B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9C043B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9C043B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9C043B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9C043B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9C043B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9C043B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9C043B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9C043B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9C043B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9C043B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9C043B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9C043B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9C043B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9C043B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9C043B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Future</w:t>
      </w:r>
      <w:r w:rsidRPr="009C043B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9C043B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the</w:t>
      </w:r>
      <w:r w:rsidRPr="009C043B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Past</w:t>
      </w:r>
      <w:r w:rsidRPr="009C043B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9C043B">
        <w:rPr>
          <w:rFonts w:ascii="Times New Roman" w:hAnsi="Times New Roman"/>
          <w:color w:val="000000"/>
          <w:sz w:val="28"/>
        </w:rPr>
        <w:t>) и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9C043B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9C043B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9C043B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9C043B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9C043B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9C043B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9C043B">
        <w:rPr>
          <w:rFonts w:ascii="Times New Roman" w:hAnsi="Times New Roman"/>
          <w:color w:val="000000"/>
          <w:sz w:val="28"/>
        </w:rPr>
        <w:t xml:space="preserve">). </w:t>
      </w:r>
    </w:p>
    <w:p w14:paraId="378D291A" w14:textId="77777777" w:rsidR="00084ACD" w:rsidRPr="0057517B" w:rsidRDefault="0016643F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Конструкция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to be going to, </w:t>
      </w:r>
      <w:r>
        <w:rPr>
          <w:rFonts w:ascii="Times New Roman" w:hAnsi="Times New Roman"/>
          <w:color w:val="000000"/>
          <w:sz w:val="28"/>
        </w:rPr>
        <w:t>формы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Future Simple Tense </w:t>
      </w:r>
      <w:r>
        <w:rPr>
          <w:rFonts w:ascii="Times New Roman" w:hAnsi="Times New Roman"/>
          <w:color w:val="000000"/>
          <w:sz w:val="28"/>
        </w:rPr>
        <w:t>и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Present Continuous Tense </w:t>
      </w:r>
      <w:r>
        <w:rPr>
          <w:rFonts w:ascii="Times New Roman" w:hAnsi="Times New Roman"/>
          <w:color w:val="000000"/>
          <w:sz w:val="28"/>
        </w:rPr>
        <w:t>для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выражения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будущего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действия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. </w:t>
      </w:r>
    </w:p>
    <w:p w14:paraId="3D6E8950" w14:textId="77777777" w:rsidR="00084ACD" w:rsidRPr="0057517B" w:rsidRDefault="0016643F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Модальные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глаголы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и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их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эквиваленты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(can/be able to, could, must/have to, may, might, should, shall, would, will, need). </w:t>
      </w:r>
    </w:p>
    <w:p w14:paraId="549684BF" w14:textId="77777777" w:rsidR="00084ACD" w:rsidRPr="00E44177" w:rsidRDefault="0016643F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Неличные</w:t>
      </w:r>
      <w:r w:rsidRPr="00E44177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формы</w:t>
      </w:r>
      <w:r w:rsidRPr="00E44177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глагола</w:t>
      </w:r>
      <w:r w:rsidRPr="00E44177">
        <w:rPr>
          <w:rFonts w:ascii="Times New Roman" w:hAnsi="Times New Roman"/>
          <w:color w:val="000000"/>
          <w:sz w:val="28"/>
          <w:lang w:val="en-US"/>
        </w:rPr>
        <w:t xml:space="preserve"> – </w:t>
      </w:r>
      <w:r>
        <w:rPr>
          <w:rFonts w:ascii="Times New Roman" w:hAnsi="Times New Roman"/>
          <w:color w:val="000000"/>
          <w:sz w:val="28"/>
        </w:rPr>
        <w:t>инфинитив</w:t>
      </w:r>
      <w:r w:rsidRPr="00E44177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герундий</w:t>
      </w:r>
      <w:r w:rsidRPr="00E44177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причастие</w:t>
      </w:r>
      <w:r w:rsidRPr="00E44177">
        <w:rPr>
          <w:rFonts w:ascii="Times New Roman" w:hAnsi="Times New Roman"/>
          <w:color w:val="000000"/>
          <w:sz w:val="28"/>
          <w:lang w:val="en-US"/>
        </w:rPr>
        <w:t xml:space="preserve"> (Participle I </w:t>
      </w:r>
      <w:r>
        <w:rPr>
          <w:rFonts w:ascii="Times New Roman" w:hAnsi="Times New Roman"/>
          <w:color w:val="000000"/>
          <w:sz w:val="28"/>
        </w:rPr>
        <w:t>и</w:t>
      </w:r>
      <w:r w:rsidRPr="00E44177">
        <w:rPr>
          <w:rFonts w:ascii="Times New Roman" w:hAnsi="Times New Roman"/>
          <w:color w:val="000000"/>
          <w:sz w:val="28"/>
          <w:lang w:val="en-US"/>
        </w:rPr>
        <w:t xml:space="preserve"> Participle II), </w:t>
      </w:r>
      <w:r>
        <w:rPr>
          <w:rFonts w:ascii="Times New Roman" w:hAnsi="Times New Roman"/>
          <w:color w:val="000000"/>
          <w:sz w:val="28"/>
        </w:rPr>
        <w:t>причастия</w:t>
      </w:r>
      <w:r w:rsidRPr="00E44177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в</w:t>
      </w:r>
      <w:r w:rsidRPr="00E44177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функции</w:t>
      </w:r>
      <w:r w:rsidRPr="00E44177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определения</w:t>
      </w:r>
      <w:r w:rsidRPr="00E44177">
        <w:rPr>
          <w:rFonts w:ascii="Times New Roman" w:hAnsi="Times New Roman"/>
          <w:color w:val="000000"/>
          <w:sz w:val="28"/>
          <w:lang w:val="en-US"/>
        </w:rPr>
        <w:t xml:space="preserve"> (Participle I – a playing child, Participle II – a written text).</w:t>
      </w:r>
    </w:p>
    <w:p w14:paraId="2D6F868E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Определённый, неопределённый и нулевой артикли. </w:t>
      </w:r>
    </w:p>
    <w:p w14:paraId="2A89B008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Имена существительные во множественном числе, образованных по правилу, и исключения. </w:t>
      </w:r>
    </w:p>
    <w:p w14:paraId="7F32F074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lastRenderedPageBreak/>
        <w:t xml:space="preserve">Неисчисляемые имена существительные, имеющие форму только множественного числа. </w:t>
      </w:r>
    </w:p>
    <w:p w14:paraId="603F9244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Притяжательный падеж имён существительных.</w:t>
      </w:r>
    </w:p>
    <w:p w14:paraId="01DB2BED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Имена прилагательные и наречия в положительной, сравнительной и превосходной степенях, образованные по правилу, и исключения. </w:t>
      </w:r>
    </w:p>
    <w:p w14:paraId="5030C1D1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Порядок следования нескольких прилагательных (мнение – размер – возраст – цвет – происхождение).</w:t>
      </w:r>
    </w:p>
    <w:p w14:paraId="79885AE6" w14:textId="77777777" w:rsidR="00084ACD" w:rsidRPr="0057517B" w:rsidRDefault="0016643F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Слова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выражающие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количество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(many/much, little/a little, few/a few, a lot of). </w:t>
      </w:r>
    </w:p>
    <w:p w14:paraId="7F141094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местоимения, неопределённые местоимения и их производные, отрицательные местоимения </w:t>
      </w:r>
      <w:r>
        <w:rPr>
          <w:rFonts w:ascii="Times New Roman" w:hAnsi="Times New Roman"/>
          <w:color w:val="000000"/>
          <w:sz w:val="28"/>
        </w:rPr>
        <w:t>none</w:t>
      </w:r>
      <w:r w:rsidRPr="009C043B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no</w:t>
      </w:r>
      <w:r w:rsidRPr="009C043B">
        <w:rPr>
          <w:rFonts w:ascii="Times New Roman" w:hAnsi="Times New Roman"/>
          <w:color w:val="000000"/>
          <w:sz w:val="28"/>
        </w:rPr>
        <w:t xml:space="preserve"> и производные последнего (</w:t>
      </w:r>
      <w:r>
        <w:rPr>
          <w:rFonts w:ascii="Times New Roman" w:hAnsi="Times New Roman"/>
          <w:color w:val="000000"/>
          <w:sz w:val="28"/>
        </w:rPr>
        <w:t>nobody</w:t>
      </w:r>
      <w:r w:rsidRPr="009C043B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nothing</w:t>
      </w:r>
      <w:r w:rsidRPr="009C043B">
        <w:rPr>
          <w:rFonts w:ascii="Times New Roman" w:hAnsi="Times New Roman"/>
          <w:color w:val="000000"/>
          <w:sz w:val="28"/>
        </w:rPr>
        <w:t xml:space="preserve"> и другие). </w:t>
      </w:r>
    </w:p>
    <w:p w14:paraId="3FCCF4AD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Количественные и порядковые числительные. </w:t>
      </w:r>
    </w:p>
    <w:p w14:paraId="34D374E1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Предлоги места, времени, направления, предлоги, употребляемые с глаголами в страдательном залоге. </w:t>
      </w:r>
    </w:p>
    <w:p w14:paraId="2F37A206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b/>
          <w:color w:val="000000"/>
          <w:sz w:val="28"/>
        </w:rPr>
        <w:t>Социокультурные знания и умения</w:t>
      </w:r>
    </w:p>
    <w:p w14:paraId="044F8232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Осуществление межличностного и межкультурного общения с использованием знаний о национально-культурных особенностях своей страны и страны/стран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класса.</w:t>
      </w:r>
    </w:p>
    <w:p w14:paraId="79426C9C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Знание и использование в устной и письменной речи наиболее употребительной тематической фоновой лексики и реалий родной страны и страны/стран изучаемого языка при изучении тем: государственное устройство, система образования, страницы истории, национальные и популярные праздники, проведение досуга, этикетные особенности общения, традиции в кулинарии и другие.</w:t>
      </w:r>
    </w:p>
    <w:p w14:paraId="044DA293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Владение основными сведениями о социокультурном портрете и культурном наследии страны/стран, говорящих на английском языке. </w:t>
      </w:r>
    </w:p>
    <w:p w14:paraId="3162854B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Понимание речевых различий в ситуациях официального и неофициального общения в рамках тематического содержания речи и использование лексико-грамматических средств с их учётом.</w:t>
      </w:r>
    </w:p>
    <w:p w14:paraId="2BA06850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Развитие умения представлять родную страну/малую родину и страну/страны изучаемого языка (культурные явления и события, достопримечательности, выдающиеся люди: государственные деятели, учёные, писатели, поэты, художники, композиторы, музыканты, спортсмены, актёры и другие).</w:t>
      </w:r>
    </w:p>
    <w:p w14:paraId="43CE8547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b/>
          <w:color w:val="000000"/>
          <w:sz w:val="28"/>
        </w:rPr>
        <w:lastRenderedPageBreak/>
        <w:t>Компенсаторные умения</w:t>
      </w:r>
    </w:p>
    <w:p w14:paraId="64DBC1D1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Овладение компенсаторными умениями, позволяющими в случае сбоя коммуникации, а также в условиях дефицита языковых средств использовать различные приёмы переработки информации: при говорении – переспрос, при говорении и письме – описание/перифраз/толкование, при чтении и аудировании – языковую и контекстуальную догадку. </w:t>
      </w:r>
    </w:p>
    <w:p w14:paraId="5DA764A3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Развитие умения игнорировать информацию, не являющуюся необходимой для понимания основного содержания, прочитанного/прослушанного текста или для нахождения в тексте запрашиваемой информации.</w:t>
      </w:r>
    </w:p>
    <w:p w14:paraId="79CCA8C3" w14:textId="77777777" w:rsidR="00084ACD" w:rsidRPr="009C043B" w:rsidRDefault="00084ACD">
      <w:pPr>
        <w:spacing w:after="0" w:line="264" w:lineRule="auto"/>
        <w:ind w:left="120"/>
        <w:jc w:val="both"/>
      </w:pPr>
    </w:p>
    <w:p w14:paraId="3B734217" w14:textId="77777777" w:rsidR="00084ACD" w:rsidRPr="009C043B" w:rsidRDefault="0016643F">
      <w:pPr>
        <w:spacing w:after="0" w:line="264" w:lineRule="auto"/>
        <w:ind w:left="120"/>
        <w:jc w:val="both"/>
      </w:pPr>
      <w:r w:rsidRPr="009C043B">
        <w:rPr>
          <w:rFonts w:ascii="Times New Roman" w:hAnsi="Times New Roman"/>
          <w:b/>
          <w:color w:val="000000"/>
          <w:sz w:val="28"/>
        </w:rPr>
        <w:t>11 КЛАСС</w:t>
      </w:r>
    </w:p>
    <w:p w14:paraId="606967D9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b/>
          <w:color w:val="000000"/>
          <w:sz w:val="28"/>
        </w:rPr>
        <w:t>Коммуникативные умения</w:t>
      </w:r>
    </w:p>
    <w:p w14:paraId="46C1E58B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Совершенствование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14:paraId="178FED0D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Повседневная жизнь семьи. Межличностные отношения в семье, с друзьями и знакомыми. Конфликтные ситуации, их предупреждение и разрешение.</w:t>
      </w:r>
    </w:p>
    <w:p w14:paraId="0785C040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Внешность и характеристика человека, литературного персонажа. </w:t>
      </w:r>
    </w:p>
    <w:p w14:paraId="312D1764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Здоровый образ жизни и забота о здоровье: режим труда и отдыха, спорт, сбалансированное питание, посещение врача. Отказ от вредных привычек.</w:t>
      </w:r>
    </w:p>
    <w:p w14:paraId="29E71D63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Школьное образование, школьная жизнь. Переписка с зарубежными сверстниками. Взаимоотношения в школе. Проблемы и решения. Подготовка к выпускным экзаменам. Выбор профессии. Альтернативы в продолжении образования.</w:t>
      </w:r>
    </w:p>
    <w:p w14:paraId="225F3270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Место иностранного языка в повседневной жизни и профессиональной деятельности в современном мире.</w:t>
      </w:r>
    </w:p>
    <w:p w14:paraId="391EB380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Молодёжь в современном обществе. Ценностные ориентиры. Участие молодёжи в жизни общества. Досуг молодёжи: увлечения и интересы. Любовь и дружба.</w:t>
      </w:r>
    </w:p>
    <w:p w14:paraId="69D913E8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Роль спорта в современной жизни: виды спорта, экстремальный спорт, спортивные соревнования, Олимпийские игры.</w:t>
      </w:r>
    </w:p>
    <w:p w14:paraId="47DDA663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Туризм. Виды отдыха. Экотуризм. Путешествия по России и зарубежным странам.</w:t>
      </w:r>
    </w:p>
    <w:p w14:paraId="1D450E84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Вселенная и человек. Природа. Проблемы экологии. Защита окружающей среды. Проживание в городской/сельской местности.</w:t>
      </w:r>
    </w:p>
    <w:p w14:paraId="7D4A9CAA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lastRenderedPageBreak/>
        <w:t>Технический прогресс: перспективы и последствия. Современные средства информации и коммуникации (пресса, телевидение, Интернет, социальные сети и другие). Интернет-безопасность.</w:t>
      </w:r>
    </w:p>
    <w:p w14:paraId="3269273C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Родная страна и страна/страны изучаемого языка: географическое положение, столица, крупные города, регионы, система образования, достопримечательности, культурные особенности (национальные и популярные праздники, знаменательные даты, традиции, обычаи), страницы истории.</w:t>
      </w:r>
    </w:p>
    <w:p w14:paraId="0712FDD8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Выдающиеся люди родной страны и страны/стран изучаемого языка: государственные деятели, учёные, писатели, поэты, художники, композиторы, путешественники, спортсмены, актёры и другие.</w:t>
      </w:r>
    </w:p>
    <w:p w14:paraId="7EA10129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i/>
          <w:color w:val="000000"/>
          <w:sz w:val="28"/>
        </w:rPr>
        <w:t>Говорение</w:t>
      </w:r>
    </w:p>
    <w:p w14:paraId="01B67CDB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Развитие коммуникативных умений </w:t>
      </w:r>
      <w:r w:rsidRPr="009C043B">
        <w:rPr>
          <w:rFonts w:ascii="Times New Roman" w:hAnsi="Times New Roman"/>
          <w:color w:val="000000"/>
          <w:sz w:val="28"/>
          <w:u w:val="single"/>
        </w:rPr>
        <w:t>диалогической речи</w:t>
      </w:r>
      <w:r w:rsidRPr="009C043B">
        <w:rPr>
          <w:rFonts w:ascii="Times New Roman" w:hAnsi="Times New Roman"/>
          <w:color w:val="000000"/>
          <w:sz w:val="28"/>
        </w:rPr>
        <w:t>, а именно умений вести разные виды диалога (диалог этикетного характера, диалог-побуждение к действию, диалог – расспрос, диалог-обмен мнениями, комбинированный диалог, включающий разные виды диалогов):</w:t>
      </w:r>
    </w:p>
    <w:p w14:paraId="50E093E2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диалог этикетного характера: начинать, поддерживать и заканчивать разговор, вежливо переспрашивать, вежливо выражать согласие/отказ, выражать благодарность, поздравлять с праздником, выражать пожелания и вежливо реагировать на поздравление; </w:t>
      </w:r>
    </w:p>
    <w:p w14:paraId="52961307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диалог-побуждение к действию: обращаться с просьбой, вежливо соглашаться/не соглашаться выполнить просьбу, давать совет и принимать/ не принимать совет, приглашать собеседника к совместной деятельности, вежливо соглашаться/не соглашаться на предложение собеседника, объясняя причину своего решения; </w:t>
      </w:r>
    </w:p>
    <w:p w14:paraId="6264E0C9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наоборот, брать/давать интервью;</w:t>
      </w:r>
    </w:p>
    <w:p w14:paraId="531078C7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диалог-обмен мнениями: выражать свою точку зрения и обосновывать её, высказывать своё согласие/несогласие с точкой зрения собеседника, выражать сомнение, давать эмоциональную оценку обсуждаемым событиям (восхищение, удивление, радость, огорчение и другие).</w:t>
      </w:r>
    </w:p>
    <w:p w14:paraId="39F64A80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и/или иллюстраций, фотографий, таблиц, диаграмм с соблюдением норм речевого этикета, принятых в стране/странах изучаемого языка, при необходимости уточняя и переспрашивая собеседника.</w:t>
      </w:r>
    </w:p>
    <w:p w14:paraId="3894F308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Объём диалога – до 9 реплик со стороны каждого собеседника.</w:t>
      </w:r>
    </w:p>
    <w:p w14:paraId="453C4E47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lastRenderedPageBreak/>
        <w:t xml:space="preserve">Развитие коммуникативных умений </w:t>
      </w:r>
      <w:r w:rsidRPr="009C043B">
        <w:rPr>
          <w:rFonts w:ascii="Times New Roman" w:hAnsi="Times New Roman"/>
          <w:color w:val="000000"/>
          <w:sz w:val="28"/>
          <w:u w:val="single"/>
        </w:rPr>
        <w:t>монологической речи</w:t>
      </w:r>
      <w:r w:rsidRPr="009C043B">
        <w:rPr>
          <w:rFonts w:ascii="Times New Roman" w:hAnsi="Times New Roman"/>
          <w:color w:val="000000"/>
          <w:sz w:val="28"/>
        </w:rPr>
        <w:t>:</w:t>
      </w:r>
    </w:p>
    <w:p w14:paraId="3593C180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создание устных связных монологических высказываний с использованием основных коммуникативных типов речи: </w:t>
      </w:r>
    </w:p>
    <w:p w14:paraId="00731ED3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описание (предмета, местности, внешности и одежды человека), характеристика (черты характера реального человека или литературного персонажа); </w:t>
      </w:r>
    </w:p>
    <w:p w14:paraId="5B723787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повествование/сообщение; </w:t>
      </w:r>
    </w:p>
    <w:p w14:paraId="47C91CB2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рассуждение; </w:t>
      </w:r>
    </w:p>
    <w:p w14:paraId="095EB820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пересказ основного содержания, прочитанного/прослушанного текста без опоры на ключевые слова, план с выражением своего отношения к событиям и фактам, изложенным в тексте;</w:t>
      </w:r>
    </w:p>
    <w:p w14:paraId="11CA66D7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устное представление (презентация) результатов выполненной проектной работы.</w:t>
      </w:r>
    </w:p>
    <w:p w14:paraId="1CD7F6F6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Данные умения монологической речи развиваются в рамках тематического содержания речи с использованием ключевых слов, плана и/или иллюстраций, фотографий, таблиц, диаграмм, графиков и(или) без их использования.</w:t>
      </w:r>
    </w:p>
    <w:p w14:paraId="2429FF54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Объём монологического высказывания – 14–15 фраз.</w:t>
      </w:r>
    </w:p>
    <w:p w14:paraId="7A3509B0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i/>
          <w:color w:val="000000"/>
          <w:sz w:val="28"/>
        </w:rPr>
        <w:t>Аудирование</w:t>
      </w:r>
    </w:p>
    <w:p w14:paraId="5FC18C69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Развитие коммуникативных умений аудирования: понимание на слух аутентичных текстов, содержащих отдельные неизученные языковые явления, с использованием языковой и контекстуальной догадки,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нужной/интересующей/запрашиваемой информации. </w:t>
      </w:r>
    </w:p>
    <w:p w14:paraId="1F349281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Аудирование с пониманием основного содержания текста предполагает умение определять основную тему/идею и главные факты/события в воспринимаемом на слух тексте, отделять главную информацию от второстепенной, прогнозировать содержание текста по началу сообщения, игнорировать незнакомые слова, несущественные для понимания основного содержания.</w:t>
      </w:r>
    </w:p>
    <w:p w14:paraId="3EE52A17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Аудирование с пониманием нужной/интересующей/запрашиваемой информации предполагает умение выделять данную информацию, представленную в эксплицитной (явной) форме, в воспринимаемом на слух тексте.</w:t>
      </w:r>
    </w:p>
    <w:p w14:paraId="788C9C47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Тексты для аудирования: диалог (беседа), интервью, высказывания собеседников в ситуациях повседневного общения, рассказ, сообщение информационного характера, объявление.</w:t>
      </w:r>
    </w:p>
    <w:p w14:paraId="45544D86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Языковая сложность текстов для аудирования должна соответствовать пороговому уровню (В1 – пороговый уровень по общеевропейской шкале).</w:t>
      </w:r>
    </w:p>
    <w:p w14:paraId="4E2EDFBA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lastRenderedPageBreak/>
        <w:t>Время звучания текста/текстов для аудирования – до 2,5 минуты.</w:t>
      </w:r>
    </w:p>
    <w:p w14:paraId="7749B86F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i/>
          <w:color w:val="000000"/>
          <w:sz w:val="28"/>
        </w:rPr>
        <w:t>Смысловое чтение</w:t>
      </w:r>
    </w:p>
    <w:p w14:paraId="623580AB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Развитие умений читать про себя и понимать с использованием языковой и контекстуальной догадки аутентичные тексты разных жанров и стилей, содержащих отдельные неизученные языковые явления,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нужной/ интересующей/запрашиваемой информации, с полным пониманием содержания текста. </w:t>
      </w:r>
    </w:p>
    <w:p w14:paraId="39961430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Чтение с пониманием основного содержания текста предполагает умения: определять тему/основную мысль, выделять главные факты/события (опуская второстепенные), понимать структурно-смысловые связи в тексте, прогнозировать содержание текста по заголовку/началу текста, определять логическую последовательность главных фактов, событий, игнорировать незнакомые слова, несущественные для понимания основного содержания. </w:t>
      </w:r>
    </w:p>
    <w:p w14:paraId="4D9136C6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Чтение с пониманием нужной/интересующей/запрашиваемой информации предполагает умение находить прочитанном тексте и понимать данную информацию, представленную в эксплицитной (явной) и имплицитной форме (неявной) форме, оценивать найденную информацию с точки зрения её значимости для решения коммуникативной задачи. </w:t>
      </w:r>
    </w:p>
    <w:p w14:paraId="56EF32C1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В ходе чтения с полным пониманием аутентичных текстов, содержащих отдельные неизученные языковые явления, формируются и развиваются умения полно и точно понимать текст на основе его информационной переработки (смыслового и структурного анализа отдельных частей текста, выборочного перевода), устанавливать причинно-следственную взаимосвязь изложенных в тексте фактов и событий. </w:t>
      </w:r>
    </w:p>
    <w:p w14:paraId="317AF460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Чтение несплошных текстов (таблиц, диаграмм, графиков и других) и понимание представленной в них информации. </w:t>
      </w:r>
    </w:p>
    <w:p w14:paraId="54FDCDAE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Тексты для чтения: диалог (беседа), интервью, рассказ, отрывок из художественного произведения, статья научно-популярного характера, сообщение информационного характера, объявление, памятка, инструкция, электронное сообщение личного характера, стихотворение.</w:t>
      </w:r>
    </w:p>
    <w:p w14:paraId="27C87F01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Языковая сложность текстов для чтения должна соответствовать пороговому уровню (В1 – пороговый уровень по общеевропейской шкале).</w:t>
      </w:r>
    </w:p>
    <w:p w14:paraId="51BD0754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Объём текста/текстов для чтения – до 600–800 слов.</w:t>
      </w:r>
    </w:p>
    <w:p w14:paraId="5BCF03AC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i/>
          <w:color w:val="000000"/>
          <w:sz w:val="28"/>
        </w:rPr>
        <w:t>Письменная речь</w:t>
      </w:r>
    </w:p>
    <w:p w14:paraId="2FCCB560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Развитие умений письменной речи:</w:t>
      </w:r>
    </w:p>
    <w:p w14:paraId="5B57002F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заполнение анкет и формуляров в соответствии с нормами, принятыми в стране/странах изучаемого языка; </w:t>
      </w:r>
    </w:p>
    <w:p w14:paraId="33AF02E3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lastRenderedPageBreak/>
        <w:t>написание резюме (</w:t>
      </w:r>
      <w:r>
        <w:rPr>
          <w:rFonts w:ascii="Times New Roman" w:hAnsi="Times New Roman"/>
          <w:color w:val="000000"/>
          <w:sz w:val="28"/>
        </w:rPr>
        <w:t>CV</w:t>
      </w:r>
      <w:r w:rsidRPr="009C043B">
        <w:rPr>
          <w:rFonts w:ascii="Times New Roman" w:hAnsi="Times New Roman"/>
          <w:color w:val="000000"/>
          <w:sz w:val="28"/>
        </w:rPr>
        <w:t xml:space="preserve">) с сообщением основных сведений о себе в соответствии с нормами, принятыми в стране/странах изучаемого языка; </w:t>
      </w:r>
    </w:p>
    <w:p w14:paraId="5C0E82F3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написание электронного сообщения личного характера в соответствии с нормами неофициального общения, принятыми в стране/странах изучаемого языка, объём сообщения – до 140 слов;</w:t>
      </w:r>
    </w:p>
    <w:p w14:paraId="33C27EDE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создание небольшого письменного высказывания (рассказа, сочинения, статьи и другие) на основе плана, иллюстрации, таблицы, графика, диаграммы, и/или прочитанного/прослушанного текста с использованием образца, объем письменного высказывания – до 180 слов;</w:t>
      </w:r>
    </w:p>
    <w:p w14:paraId="4789D547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заполнение таблицы: краткая фиксация содержания прочитанного/ прослушанного текста или дополнение информации в таблице; </w:t>
      </w:r>
    </w:p>
    <w:p w14:paraId="0DC7DB57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письменное предоставление результатов выполненной проектной работы, в том числе в форме презентации, объём – до 180 слов.</w:t>
      </w:r>
    </w:p>
    <w:p w14:paraId="47364437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b/>
          <w:color w:val="000000"/>
          <w:sz w:val="28"/>
        </w:rPr>
        <w:t>Языковые знания и навыки</w:t>
      </w:r>
    </w:p>
    <w:p w14:paraId="07E3C0E2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i/>
          <w:color w:val="000000"/>
          <w:sz w:val="28"/>
        </w:rPr>
        <w:t>Фонетическая сторона речи</w:t>
      </w:r>
    </w:p>
    <w:p w14:paraId="476B5BD8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Различение на слух (без ошибок, ведущих к сбою в коммуникации) произношение слов с соблюдением правильного ударения и фраз/предложений с соблюдением основных ритмико-интонационных особенностей, в том числе правила отсутствия фразового ударения на служебных словах.</w:t>
      </w:r>
    </w:p>
    <w:p w14:paraId="7CAF3AB7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Чтение вслух аутентичных текстов, построенных в основном на изученном языковом материале, с соблюдением правил чтения и соответствующей интонацией, демонстрирующее понимание текста.</w:t>
      </w:r>
    </w:p>
    <w:p w14:paraId="696C8918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Тексты для чтения вслух: сообщение информационного характера, отрывок из статьи научно-популярного характера, рассказ, диалог (беседа), интервью, объём текста для чтения вслух – до 150 слов.</w:t>
      </w:r>
    </w:p>
    <w:p w14:paraId="03D45F6C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i/>
          <w:color w:val="000000"/>
          <w:sz w:val="28"/>
        </w:rPr>
        <w:t>Орфография и пунктуация</w:t>
      </w:r>
    </w:p>
    <w:p w14:paraId="055D75D3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Правильное написание изученных слов.</w:t>
      </w:r>
    </w:p>
    <w:p w14:paraId="6D7DCCFB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Правильная расстановка знаков препинания в письменных высказываниях: запятой при перечислении, обращении и при выделении вводных слов, апострофа, точки, вопросительного, восклицательного знака в конце предложения, отсутствие точки после заголовка. </w:t>
      </w:r>
    </w:p>
    <w:p w14:paraId="0E2DB545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Пунктуационно правильное оформление прямой речи в соответствии с нормами изучаемого языка: использование запятой/двоеточия после слов автора перед прямой речью, заключение прямой речи в кавычки.</w:t>
      </w:r>
    </w:p>
    <w:p w14:paraId="0A8FC3C1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Пунктуационно правильное в соответствии с нормами речевого этикета, принятыми в стране/странах изучаемого языка, оформление электронного сообщения личного характера: постановка запятой после обращения и завершающей фразы, точки после выражения надежды на дальнейший контакт, отсутствие точки после подписи.</w:t>
      </w:r>
    </w:p>
    <w:p w14:paraId="4855729E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i/>
          <w:color w:val="000000"/>
          <w:sz w:val="28"/>
        </w:rPr>
        <w:lastRenderedPageBreak/>
        <w:t>Лексическая сторона речи</w:t>
      </w:r>
    </w:p>
    <w:p w14:paraId="111AF763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Распознавание и употребление в устной и письменной речи лексических единиц (слов, в том числе многозначных, фразовых глаголов, словосочетаний, речевых клише, средств логической связи),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14:paraId="5291383A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Объём – 1400 лексических единиц для продуктивного использования (включая 1300 лексических единиц, изученных ранее) и 1500 лексических единиц для рецептивного усвоения (включая 1400 лексических единиц продуктивного минимума).</w:t>
      </w:r>
    </w:p>
    <w:p w14:paraId="2826E9CE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Основные способы словообразования: </w:t>
      </w:r>
    </w:p>
    <w:p w14:paraId="77E44A6A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аффиксация: </w:t>
      </w:r>
    </w:p>
    <w:p w14:paraId="0C07C8C2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образование глаголов при помощи префиксов </w:t>
      </w:r>
      <w:r>
        <w:rPr>
          <w:rFonts w:ascii="Times New Roman" w:hAnsi="Times New Roman"/>
          <w:color w:val="000000"/>
          <w:sz w:val="28"/>
        </w:rPr>
        <w:t>dis</w:t>
      </w:r>
      <w:r w:rsidRPr="009C043B">
        <w:rPr>
          <w:rFonts w:ascii="Times New Roman" w:hAnsi="Times New Roman"/>
          <w:color w:val="000000"/>
          <w:sz w:val="28"/>
        </w:rPr>
        <w:t xml:space="preserve">-, </w:t>
      </w:r>
      <w:r>
        <w:rPr>
          <w:rFonts w:ascii="Times New Roman" w:hAnsi="Times New Roman"/>
          <w:color w:val="000000"/>
          <w:sz w:val="28"/>
        </w:rPr>
        <w:t>mis</w:t>
      </w:r>
      <w:r w:rsidRPr="009C043B">
        <w:rPr>
          <w:rFonts w:ascii="Times New Roman" w:hAnsi="Times New Roman"/>
          <w:color w:val="000000"/>
          <w:sz w:val="28"/>
        </w:rPr>
        <w:t xml:space="preserve">-, </w:t>
      </w:r>
      <w:r>
        <w:rPr>
          <w:rFonts w:ascii="Times New Roman" w:hAnsi="Times New Roman"/>
          <w:color w:val="000000"/>
          <w:sz w:val="28"/>
        </w:rPr>
        <w:t>re</w:t>
      </w:r>
      <w:r w:rsidRPr="009C043B">
        <w:rPr>
          <w:rFonts w:ascii="Times New Roman" w:hAnsi="Times New Roman"/>
          <w:color w:val="000000"/>
          <w:sz w:val="28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 w:rsidRPr="009C043B">
        <w:rPr>
          <w:rFonts w:ascii="Times New Roman" w:hAnsi="Times New Roman"/>
          <w:color w:val="000000"/>
          <w:sz w:val="28"/>
        </w:rPr>
        <w:t xml:space="preserve">-, </w:t>
      </w:r>
      <w:r>
        <w:rPr>
          <w:rFonts w:ascii="Times New Roman" w:hAnsi="Times New Roman"/>
          <w:color w:val="000000"/>
          <w:sz w:val="28"/>
        </w:rPr>
        <w:t>under</w:t>
      </w:r>
      <w:r w:rsidRPr="009C043B">
        <w:rPr>
          <w:rFonts w:ascii="Times New Roman" w:hAnsi="Times New Roman"/>
          <w:color w:val="000000"/>
          <w:sz w:val="28"/>
        </w:rPr>
        <w:t>- и суффиксов -</w:t>
      </w:r>
      <w:r>
        <w:rPr>
          <w:rFonts w:ascii="Times New Roman" w:hAnsi="Times New Roman"/>
          <w:color w:val="000000"/>
          <w:sz w:val="28"/>
        </w:rPr>
        <w:t>ise</w:t>
      </w:r>
      <w:r w:rsidRPr="009C043B">
        <w:rPr>
          <w:rFonts w:ascii="Times New Roman" w:hAnsi="Times New Roman"/>
          <w:color w:val="000000"/>
          <w:sz w:val="28"/>
        </w:rPr>
        <w:t>/-</w:t>
      </w:r>
      <w:r>
        <w:rPr>
          <w:rFonts w:ascii="Times New Roman" w:hAnsi="Times New Roman"/>
          <w:color w:val="000000"/>
          <w:sz w:val="28"/>
        </w:rPr>
        <w:t>ize</w:t>
      </w:r>
      <w:r w:rsidRPr="009C043B">
        <w:rPr>
          <w:rFonts w:ascii="Times New Roman" w:hAnsi="Times New Roman"/>
          <w:color w:val="000000"/>
          <w:sz w:val="28"/>
        </w:rPr>
        <w:t>, -</w:t>
      </w:r>
      <w:r>
        <w:rPr>
          <w:rFonts w:ascii="Times New Roman" w:hAnsi="Times New Roman"/>
          <w:color w:val="000000"/>
          <w:sz w:val="28"/>
        </w:rPr>
        <w:t>en</w:t>
      </w:r>
      <w:r w:rsidRPr="009C043B">
        <w:rPr>
          <w:rFonts w:ascii="Times New Roman" w:hAnsi="Times New Roman"/>
          <w:color w:val="000000"/>
          <w:sz w:val="28"/>
        </w:rPr>
        <w:t xml:space="preserve">; </w:t>
      </w:r>
    </w:p>
    <w:p w14:paraId="21AD84E2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образование имён существительных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9C043B">
        <w:rPr>
          <w:rFonts w:ascii="Times New Roman" w:hAnsi="Times New Roman"/>
          <w:color w:val="000000"/>
          <w:sz w:val="28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9C043B">
        <w:rPr>
          <w:rFonts w:ascii="Times New Roman" w:hAnsi="Times New Roman"/>
          <w:color w:val="000000"/>
          <w:sz w:val="28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9C043B">
        <w:rPr>
          <w:rFonts w:ascii="Times New Roman" w:hAnsi="Times New Roman"/>
          <w:color w:val="000000"/>
          <w:sz w:val="28"/>
        </w:rPr>
        <w:t xml:space="preserve">-, </w:t>
      </w:r>
      <w:r>
        <w:rPr>
          <w:rFonts w:ascii="Times New Roman" w:hAnsi="Times New Roman"/>
          <w:color w:val="000000"/>
          <w:sz w:val="28"/>
        </w:rPr>
        <w:t>il</w:t>
      </w:r>
      <w:r w:rsidRPr="009C043B">
        <w:rPr>
          <w:rFonts w:ascii="Times New Roman" w:hAnsi="Times New Roman"/>
          <w:color w:val="000000"/>
          <w:sz w:val="28"/>
        </w:rPr>
        <w:t>-/</w:t>
      </w:r>
      <w:r>
        <w:rPr>
          <w:rFonts w:ascii="Times New Roman" w:hAnsi="Times New Roman"/>
          <w:color w:val="000000"/>
          <w:sz w:val="28"/>
        </w:rPr>
        <w:t>ir</w:t>
      </w:r>
      <w:r w:rsidRPr="009C043B">
        <w:rPr>
          <w:rFonts w:ascii="Times New Roman" w:hAnsi="Times New Roman"/>
          <w:color w:val="000000"/>
          <w:sz w:val="28"/>
        </w:rPr>
        <w:t>- и суффиксов -</w:t>
      </w:r>
      <w:r>
        <w:rPr>
          <w:rFonts w:ascii="Times New Roman" w:hAnsi="Times New Roman"/>
          <w:color w:val="000000"/>
          <w:sz w:val="28"/>
        </w:rPr>
        <w:t>ance</w:t>
      </w:r>
      <w:r w:rsidRPr="009C043B">
        <w:rPr>
          <w:rFonts w:ascii="Times New Roman" w:hAnsi="Times New Roman"/>
          <w:color w:val="000000"/>
          <w:sz w:val="28"/>
        </w:rPr>
        <w:t>/-</w:t>
      </w:r>
      <w:r>
        <w:rPr>
          <w:rFonts w:ascii="Times New Roman" w:hAnsi="Times New Roman"/>
          <w:color w:val="000000"/>
          <w:sz w:val="28"/>
        </w:rPr>
        <w:t>ence</w:t>
      </w:r>
      <w:r w:rsidRPr="009C043B">
        <w:rPr>
          <w:rFonts w:ascii="Times New Roman" w:hAnsi="Times New Roman"/>
          <w:color w:val="000000"/>
          <w:sz w:val="28"/>
        </w:rPr>
        <w:t>, -</w:t>
      </w:r>
      <w:r>
        <w:rPr>
          <w:rFonts w:ascii="Times New Roman" w:hAnsi="Times New Roman"/>
          <w:color w:val="000000"/>
          <w:sz w:val="28"/>
        </w:rPr>
        <w:t>er</w:t>
      </w:r>
      <w:r w:rsidRPr="009C043B">
        <w:rPr>
          <w:rFonts w:ascii="Times New Roman" w:hAnsi="Times New Roman"/>
          <w:color w:val="000000"/>
          <w:sz w:val="28"/>
        </w:rPr>
        <w:t>/-</w:t>
      </w:r>
      <w:r>
        <w:rPr>
          <w:rFonts w:ascii="Times New Roman" w:hAnsi="Times New Roman"/>
          <w:color w:val="000000"/>
          <w:sz w:val="28"/>
        </w:rPr>
        <w:t>or</w:t>
      </w:r>
      <w:r w:rsidRPr="009C043B">
        <w:rPr>
          <w:rFonts w:ascii="Times New Roman" w:hAnsi="Times New Roman"/>
          <w:color w:val="000000"/>
          <w:sz w:val="28"/>
        </w:rPr>
        <w:t>, -</w:t>
      </w:r>
      <w:r>
        <w:rPr>
          <w:rFonts w:ascii="Times New Roman" w:hAnsi="Times New Roman"/>
          <w:color w:val="000000"/>
          <w:sz w:val="28"/>
        </w:rPr>
        <w:t>ing</w:t>
      </w:r>
      <w:r w:rsidRPr="009C043B">
        <w:rPr>
          <w:rFonts w:ascii="Times New Roman" w:hAnsi="Times New Roman"/>
          <w:color w:val="000000"/>
          <w:sz w:val="28"/>
        </w:rPr>
        <w:t>, -</w:t>
      </w:r>
      <w:r>
        <w:rPr>
          <w:rFonts w:ascii="Times New Roman" w:hAnsi="Times New Roman"/>
          <w:color w:val="000000"/>
          <w:sz w:val="28"/>
        </w:rPr>
        <w:t>ist</w:t>
      </w:r>
      <w:r w:rsidRPr="009C043B">
        <w:rPr>
          <w:rFonts w:ascii="Times New Roman" w:hAnsi="Times New Roman"/>
          <w:color w:val="000000"/>
          <w:sz w:val="28"/>
        </w:rPr>
        <w:t>, -</w:t>
      </w:r>
      <w:r>
        <w:rPr>
          <w:rFonts w:ascii="Times New Roman" w:hAnsi="Times New Roman"/>
          <w:color w:val="000000"/>
          <w:sz w:val="28"/>
        </w:rPr>
        <w:t>ity</w:t>
      </w:r>
      <w:r w:rsidRPr="009C043B">
        <w:rPr>
          <w:rFonts w:ascii="Times New Roman" w:hAnsi="Times New Roman"/>
          <w:color w:val="000000"/>
          <w:sz w:val="28"/>
        </w:rPr>
        <w:t>, -</w:t>
      </w:r>
      <w:r>
        <w:rPr>
          <w:rFonts w:ascii="Times New Roman" w:hAnsi="Times New Roman"/>
          <w:color w:val="000000"/>
          <w:sz w:val="28"/>
        </w:rPr>
        <w:t>ment</w:t>
      </w:r>
      <w:r w:rsidRPr="009C043B">
        <w:rPr>
          <w:rFonts w:ascii="Times New Roman" w:hAnsi="Times New Roman"/>
          <w:color w:val="000000"/>
          <w:sz w:val="28"/>
        </w:rPr>
        <w:t>, -</w:t>
      </w:r>
      <w:r>
        <w:rPr>
          <w:rFonts w:ascii="Times New Roman" w:hAnsi="Times New Roman"/>
          <w:color w:val="000000"/>
          <w:sz w:val="28"/>
        </w:rPr>
        <w:t>ness</w:t>
      </w:r>
      <w:r w:rsidRPr="009C043B">
        <w:rPr>
          <w:rFonts w:ascii="Times New Roman" w:hAnsi="Times New Roman"/>
          <w:color w:val="000000"/>
          <w:sz w:val="28"/>
        </w:rPr>
        <w:t>, -</w:t>
      </w:r>
      <w:r>
        <w:rPr>
          <w:rFonts w:ascii="Times New Roman" w:hAnsi="Times New Roman"/>
          <w:color w:val="000000"/>
          <w:sz w:val="28"/>
        </w:rPr>
        <w:t>sion</w:t>
      </w:r>
      <w:r w:rsidRPr="009C043B">
        <w:rPr>
          <w:rFonts w:ascii="Times New Roman" w:hAnsi="Times New Roman"/>
          <w:color w:val="000000"/>
          <w:sz w:val="28"/>
        </w:rPr>
        <w:t>/-</w:t>
      </w:r>
      <w:r>
        <w:rPr>
          <w:rFonts w:ascii="Times New Roman" w:hAnsi="Times New Roman"/>
          <w:color w:val="000000"/>
          <w:sz w:val="28"/>
        </w:rPr>
        <w:t>tion</w:t>
      </w:r>
      <w:r w:rsidRPr="009C043B">
        <w:rPr>
          <w:rFonts w:ascii="Times New Roman" w:hAnsi="Times New Roman"/>
          <w:color w:val="000000"/>
          <w:sz w:val="28"/>
        </w:rPr>
        <w:t>, -</w:t>
      </w:r>
      <w:r>
        <w:rPr>
          <w:rFonts w:ascii="Times New Roman" w:hAnsi="Times New Roman"/>
          <w:color w:val="000000"/>
          <w:sz w:val="28"/>
        </w:rPr>
        <w:t>ship</w:t>
      </w:r>
      <w:r w:rsidRPr="009C043B">
        <w:rPr>
          <w:rFonts w:ascii="Times New Roman" w:hAnsi="Times New Roman"/>
          <w:color w:val="000000"/>
          <w:sz w:val="28"/>
        </w:rPr>
        <w:t xml:space="preserve">; </w:t>
      </w:r>
    </w:p>
    <w:p w14:paraId="18CF93BE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образование имён прилагательных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9C043B">
        <w:rPr>
          <w:rFonts w:ascii="Times New Roman" w:hAnsi="Times New Roman"/>
          <w:color w:val="000000"/>
          <w:sz w:val="28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9C043B">
        <w:rPr>
          <w:rFonts w:ascii="Times New Roman" w:hAnsi="Times New Roman"/>
          <w:color w:val="000000"/>
          <w:sz w:val="28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9C043B">
        <w:rPr>
          <w:rFonts w:ascii="Times New Roman" w:hAnsi="Times New Roman"/>
          <w:color w:val="000000"/>
          <w:sz w:val="28"/>
        </w:rPr>
        <w:t xml:space="preserve">-, </w:t>
      </w:r>
      <w:r>
        <w:rPr>
          <w:rFonts w:ascii="Times New Roman" w:hAnsi="Times New Roman"/>
          <w:color w:val="000000"/>
          <w:sz w:val="28"/>
        </w:rPr>
        <w:t>il</w:t>
      </w:r>
      <w:r w:rsidRPr="009C043B">
        <w:rPr>
          <w:rFonts w:ascii="Times New Roman" w:hAnsi="Times New Roman"/>
          <w:color w:val="000000"/>
          <w:sz w:val="28"/>
        </w:rPr>
        <w:t>-/</w:t>
      </w:r>
      <w:r>
        <w:rPr>
          <w:rFonts w:ascii="Times New Roman" w:hAnsi="Times New Roman"/>
          <w:color w:val="000000"/>
          <w:sz w:val="28"/>
        </w:rPr>
        <w:t>ir</w:t>
      </w:r>
      <w:r w:rsidRPr="009C043B">
        <w:rPr>
          <w:rFonts w:ascii="Times New Roman" w:hAnsi="Times New Roman"/>
          <w:color w:val="000000"/>
          <w:sz w:val="28"/>
        </w:rPr>
        <w:t xml:space="preserve">-, </w:t>
      </w:r>
      <w:r>
        <w:rPr>
          <w:rFonts w:ascii="Times New Roman" w:hAnsi="Times New Roman"/>
          <w:color w:val="000000"/>
          <w:sz w:val="28"/>
        </w:rPr>
        <w:t>inter</w:t>
      </w:r>
      <w:r w:rsidRPr="009C043B">
        <w:rPr>
          <w:rFonts w:ascii="Times New Roman" w:hAnsi="Times New Roman"/>
          <w:color w:val="000000"/>
          <w:sz w:val="28"/>
        </w:rPr>
        <w:t xml:space="preserve">-, </w:t>
      </w:r>
      <w:r>
        <w:rPr>
          <w:rFonts w:ascii="Times New Roman" w:hAnsi="Times New Roman"/>
          <w:color w:val="000000"/>
          <w:sz w:val="28"/>
        </w:rPr>
        <w:t>non</w:t>
      </w:r>
      <w:r w:rsidRPr="009C043B">
        <w:rPr>
          <w:rFonts w:ascii="Times New Roman" w:hAnsi="Times New Roman"/>
          <w:color w:val="000000"/>
          <w:sz w:val="28"/>
        </w:rPr>
        <w:t xml:space="preserve">-, </w:t>
      </w:r>
      <w:r>
        <w:rPr>
          <w:rFonts w:ascii="Times New Roman" w:hAnsi="Times New Roman"/>
          <w:color w:val="000000"/>
          <w:sz w:val="28"/>
        </w:rPr>
        <w:t>post</w:t>
      </w:r>
      <w:r w:rsidRPr="009C043B">
        <w:rPr>
          <w:rFonts w:ascii="Times New Roman" w:hAnsi="Times New Roman"/>
          <w:color w:val="000000"/>
          <w:sz w:val="28"/>
        </w:rPr>
        <w:t xml:space="preserve">-, </w:t>
      </w:r>
      <w:r>
        <w:rPr>
          <w:rFonts w:ascii="Times New Roman" w:hAnsi="Times New Roman"/>
          <w:color w:val="000000"/>
          <w:sz w:val="28"/>
        </w:rPr>
        <w:t>pre</w:t>
      </w:r>
      <w:r w:rsidRPr="009C043B">
        <w:rPr>
          <w:rFonts w:ascii="Times New Roman" w:hAnsi="Times New Roman"/>
          <w:color w:val="000000"/>
          <w:sz w:val="28"/>
        </w:rPr>
        <w:t>- и суффиксов -</w:t>
      </w:r>
      <w:r>
        <w:rPr>
          <w:rFonts w:ascii="Times New Roman" w:hAnsi="Times New Roman"/>
          <w:color w:val="000000"/>
          <w:sz w:val="28"/>
        </w:rPr>
        <w:t>able</w:t>
      </w:r>
      <w:r w:rsidRPr="009C043B">
        <w:rPr>
          <w:rFonts w:ascii="Times New Roman" w:hAnsi="Times New Roman"/>
          <w:color w:val="000000"/>
          <w:sz w:val="28"/>
        </w:rPr>
        <w:t>/-</w:t>
      </w:r>
      <w:r>
        <w:rPr>
          <w:rFonts w:ascii="Times New Roman" w:hAnsi="Times New Roman"/>
          <w:color w:val="000000"/>
          <w:sz w:val="28"/>
        </w:rPr>
        <w:t>ible</w:t>
      </w:r>
      <w:r w:rsidRPr="009C043B">
        <w:rPr>
          <w:rFonts w:ascii="Times New Roman" w:hAnsi="Times New Roman"/>
          <w:color w:val="000000"/>
          <w:sz w:val="28"/>
        </w:rPr>
        <w:t>, -</w:t>
      </w:r>
      <w:r>
        <w:rPr>
          <w:rFonts w:ascii="Times New Roman" w:hAnsi="Times New Roman"/>
          <w:color w:val="000000"/>
          <w:sz w:val="28"/>
        </w:rPr>
        <w:t>al</w:t>
      </w:r>
      <w:r w:rsidRPr="009C043B">
        <w:rPr>
          <w:rFonts w:ascii="Times New Roman" w:hAnsi="Times New Roman"/>
          <w:color w:val="000000"/>
          <w:sz w:val="28"/>
        </w:rPr>
        <w:t>, -</w:t>
      </w:r>
      <w:r>
        <w:rPr>
          <w:rFonts w:ascii="Times New Roman" w:hAnsi="Times New Roman"/>
          <w:color w:val="000000"/>
          <w:sz w:val="28"/>
        </w:rPr>
        <w:t>ed</w:t>
      </w:r>
      <w:r w:rsidRPr="009C043B">
        <w:rPr>
          <w:rFonts w:ascii="Times New Roman" w:hAnsi="Times New Roman"/>
          <w:color w:val="000000"/>
          <w:sz w:val="28"/>
        </w:rPr>
        <w:t>, -</w:t>
      </w:r>
      <w:r>
        <w:rPr>
          <w:rFonts w:ascii="Times New Roman" w:hAnsi="Times New Roman"/>
          <w:color w:val="000000"/>
          <w:sz w:val="28"/>
        </w:rPr>
        <w:t>ese</w:t>
      </w:r>
      <w:r w:rsidRPr="009C043B">
        <w:rPr>
          <w:rFonts w:ascii="Times New Roman" w:hAnsi="Times New Roman"/>
          <w:color w:val="000000"/>
          <w:sz w:val="28"/>
        </w:rPr>
        <w:t>, -</w:t>
      </w:r>
      <w:r>
        <w:rPr>
          <w:rFonts w:ascii="Times New Roman" w:hAnsi="Times New Roman"/>
          <w:color w:val="000000"/>
          <w:sz w:val="28"/>
        </w:rPr>
        <w:t>ful</w:t>
      </w:r>
      <w:r w:rsidRPr="009C043B">
        <w:rPr>
          <w:rFonts w:ascii="Times New Roman" w:hAnsi="Times New Roman"/>
          <w:color w:val="000000"/>
          <w:sz w:val="28"/>
        </w:rPr>
        <w:t>, -</w:t>
      </w:r>
      <w:r>
        <w:rPr>
          <w:rFonts w:ascii="Times New Roman" w:hAnsi="Times New Roman"/>
          <w:color w:val="000000"/>
          <w:sz w:val="28"/>
        </w:rPr>
        <w:t>ian</w:t>
      </w:r>
      <w:r w:rsidRPr="009C043B">
        <w:rPr>
          <w:rFonts w:ascii="Times New Roman" w:hAnsi="Times New Roman"/>
          <w:color w:val="000000"/>
          <w:sz w:val="28"/>
        </w:rPr>
        <w:t>/-</w:t>
      </w:r>
      <w:r>
        <w:rPr>
          <w:rFonts w:ascii="Times New Roman" w:hAnsi="Times New Roman"/>
          <w:color w:val="000000"/>
          <w:sz w:val="28"/>
        </w:rPr>
        <w:t>an</w:t>
      </w:r>
      <w:r w:rsidRPr="009C043B">
        <w:rPr>
          <w:rFonts w:ascii="Times New Roman" w:hAnsi="Times New Roman"/>
          <w:color w:val="000000"/>
          <w:sz w:val="28"/>
        </w:rPr>
        <w:t>, -</w:t>
      </w:r>
      <w:r>
        <w:rPr>
          <w:rFonts w:ascii="Times New Roman" w:hAnsi="Times New Roman"/>
          <w:color w:val="000000"/>
          <w:sz w:val="28"/>
        </w:rPr>
        <w:t>ical</w:t>
      </w:r>
      <w:r w:rsidRPr="009C043B">
        <w:rPr>
          <w:rFonts w:ascii="Times New Roman" w:hAnsi="Times New Roman"/>
          <w:color w:val="000000"/>
          <w:sz w:val="28"/>
        </w:rPr>
        <w:t>, -</w:t>
      </w:r>
      <w:r>
        <w:rPr>
          <w:rFonts w:ascii="Times New Roman" w:hAnsi="Times New Roman"/>
          <w:color w:val="000000"/>
          <w:sz w:val="28"/>
        </w:rPr>
        <w:t>ing</w:t>
      </w:r>
      <w:r w:rsidRPr="009C043B">
        <w:rPr>
          <w:rFonts w:ascii="Times New Roman" w:hAnsi="Times New Roman"/>
          <w:color w:val="000000"/>
          <w:sz w:val="28"/>
        </w:rPr>
        <w:t>, -</w:t>
      </w:r>
      <w:r>
        <w:rPr>
          <w:rFonts w:ascii="Times New Roman" w:hAnsi="Times New Roman"/>
          <w:color w:val="000000"/>
          <w:sz w:val="28"/>
        </w:rPr>
        <w:t>ish</w:t>
      </w:r>
      <w:r w:rsidRPr="009C043B">
        <w:rPr>
          <w:rFonts w:ascii="Times New Roman" w:hAnsi="Times New Roman"/>
          <w:color w:val="000000"/>
          <w:sz w:val="28"/>
        </w:rPr>
        <w:t>, -</w:t>
      </w:r>
      <w:r>
        <w:rPr>
          <w:rFonts w:ascii="Times New Roman" w:hAnsi="Times New Roman"/>
          <w:color w:val="000000"/>
          <w:sz w:val="28"/>
        </w:rPr>
        <w:t>ive</w:t>
      </w:r>
      <w:r w:rsidRPr="009C043B">
        <w:rPr>
          <w:rFonts w:ascii="Times New Roman" w:hAnsi="Times New Roman"/>
          <w:color w:val="000000"/>
          <w:sz w:val="28"/>
        </w:rPr>
        <w:t>, -</w:t>
      </w:r>
      <w:r>
        <w:rPr>
          <w:rFonts w:ascii="Times New Roman" w:hAnsi="Times New Roman"/>
          <w:color w:val="000000"/>
          <w:sz w:val="28"/>
        </w:rPr>
        <w:t>less</w:t>
      </w:r>
      <w:r w:rsidRPr="009C043B">
        <w:rPr>
          <w:rFonts w:ascii="Times New Roman" w:hAnsi="Times New Roman"/>
          <w:color w:val="000000"/>
          <w:sz w:val="28"/>
        </w:rPr>
        <w:t>, -</w:t>
      </w:r>
      <w:r>
        <w:rPr>
          <w:rFonts w:ascii="Times New Roman" w:hAnsi="Times New Roman"/>
          <w:color w:val="000000"/>
          <w:sz w:val="28"/>
        </w:rPr>
        <w:t>ly</w:t>
      </w:r>
      <w:r w:rsidRPr="009C043B">
        <w:rPr>
          <w:rFonts w:ascii="Times New Roman" w:hAnsi="Times New Roman"/>
          <w:color w:val="000000"/>
          <w:sz w:val="28"/>
        </w:rPr>
        <w:t>, -</w:t>
      </w:r>
      <w:r>
        <w:rPr>
          <w:rFonts w:ascii="Times New Roman" w:hAnsi="Times New Roman"/>
          <w:color w:val="000000"/>
          <w:sz w:val="28"/>
        </w:rPr>
        <w:t>ous</w:t>
      </w:r>
      <w:r w:rsidRPr="009C043B">
        <w:rPr>
          <w:rFonts w:ascii="Times New Roman" w:hAnsi="Times New Roman"/>
          <w:color w:val="000000"/>
          <w:sz w:val="28"/>
        </w:rPr>
        <w:t>, -</w:t>
      </w:r>
      <w:r>
        <w:rPr>
          <w:rFonts w:ascii="Times New Roman" w:hAnsi="Times New Roman"/>
          <w:color w:val="000000"/>
          <w:sz w:val="28"/>
        </w:rPr>
        <w:t>y</w:t>
      </w:r>
      <w:r w:rsidRPr="009C043B">
        <w:rPr>
          <w:rFonts w:ascii="Times New Roman" w:hAnsi="Times New Roman"/>
          <w:color w:val="000000"/>
          <w:sz w:val="28"/>
        </w:rPr>
        <w:t>;</w:t>
      </w:r>
    </w:p>
    <w:p w14:paraId="6E6397FE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образование наречий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9C043B">
        <w:rPr>
          <w:rFonts w:ascii="Times New Roman" w:hAnsi="Times New Roman"/>
          <w:color w:val="000000"/>
          <w:sz w:val="28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9C043B">
        <w:rPr>
          <w:rFonts w:ascii="Times New Roman" w:hAnsi="Times New Roman"/>
          <w:color w:val="000000"/>
          <w:sz w:val="28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9C043B">
        <w:rPr>
          <w:rFonts w:ascii="Times New Roman" w:hAnsi="Times New Roman"/>
          <w:color w:val="000000"/>
          <w:sz w:val="28"/>
        </w:rPr>
        <w:t xml:space="preserve">-, </w:t>
      </w:r>
      <w:r>
        <w:rPr>
          <w:rFonts w:ascii="Times New Roman" w:hAnsi="Times New Roman"/>
          <w:color w:val="000000"/>
          <w:sz w:val="28"/>
        </w:rPr>
        <w:t>il</w:t>
      </w:r>
      <w:r w:rsidRPr="009C043B">
        <w:rPr>
          <w:rFonts w:ascii="Times New Roman" w:hAnsi="Times New Roman"/>
          <w:color w:val="000000"/>
          <w:sz w:val="28"/>
        </w:rPr>
        <w:t>-/</w:t>
      </w:r>
      <w:r>
        <w:rPr>
          <w:rFonts w:ascii="Times New Roman" w:hAnsi="Times New Roman"/>
          <w:color w:val="000000"/>
          <w:sz w:val="28"/>
        </w:rPr>
        <w:t>ir</w:t>
      </w:r>
      <w:r w:rsidRPr="009C043B">
        <w:rPr>
          <w:rFonts w:ascii="Times New Roman" w:hAnsi="Times New Roman"/>
          <w:color w:val="000000"/>
          <w:sz w:val="28"/>
        </w:rPr>
        <w:t>- и суффикса -</w:t>
      </w:r>
      <w:r>
        <w:rPr>
          <w:rFonts w:ascii="Times New Roman" w:hAnsi="Times New Roman"/>
          <w:color w:val="000000"/>
          <w:sz w:val="28"/>
        </w:rPr>
        <w:t>ly</w:t>
      </w:r>
      <w:r w:rsidRPr="009C043B">
        <w:rPr>
          <w:rFonts w:ascii="Times New Roman" w:hAnsi="Times New Roman"/>
          <w:color w:val="000000"/>
          <w:sz w:val="28"/>
        </w:rPr>
        <w:t xml:space="preserve">; </w:t>
      </w:r>
    </w:p>
    <w:p w14:paraId="7DCADF69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образование числительных при помощи суффиксов -</w:t>
      </w:r>
      <w:r>
        <w:rPr>
          <w:rFonts w:ascii="Times New Roman" w:hAnsi="Times New Roman"/>
          <w:color w:val="000000"/>
          <w:sz w:val="28"/>
        </w:rPr>
        <w:t>teen</w:t>
      </w:r>
      <w:r w:rsidRPr="009C043B">
        <w:rPr>
          <w:rFonts w:ascii="Times New Roman" w:hAnsi="Times New Roman"/>
          <w:color w:val="000000"/>
          <w:sz w:val="28"/>
        </w:rPr>
        <w:t>, -</w:t>
      </w:r>
      <w:r>
        <w:rPr>
          <w:rFonts w:ascii="Times New Roman" w:hAnsi="Times New Roman"/>
          <w:color w:val="000000"/>
          <w:sz w:val="28"/>
        </w:rPr>
        <w:t>ty</w:t>
      </w:r>
      <w:r w:rsidRPr="009C043B">
        <w:rPr>
          <w:rFonts w:ascii="Times New Roman" w:hAnsi="Times New Roman"/>
          <w:color w:val="000000"/>
          <w:sz w:val="28"/>
        </w:rPr>
        <w:t>, -</w:t>
      </w:r>
      <w:r>
        <w:rPr>
          <w:rFonts w:ascii="Times New Roman" w:hAnsi="Times New Roman"/>
          <w:color w:val="000000"/>
          <w:sz w:val="28"/>
        </w:rPr>
        <w:t>th</w:t>
      </w:r>
      <w:r w:rsidRPr="009C043B">
        <w:rPr>
          <w:rFonts w:ascii="Times New Roman" w:hAnsi="Times New Roman"/>
          <w:color w:val="000000"/>
          <w:sz w:val="28"/>
        </w:rPr>
        <w:t xml:space="preserve">; </w:t>
      </w:r>
    </w:p>
    <w:p w14:paraId="6AE9ADF6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словосложение: </w:t>
      </w:r>
    </w:p>
    <w:p w14:paraId="21C3A916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образование сложных существительных путём соединения основ существительных (</w:t>
      </w:r>
      <w:r>
        <w:rPr>
          <w:rFonts w:ascii="Times New Roman" w:hAnsi="Times New Roman"/>
          <w:color w:val="000000"/>
          <w:sz w:val="28"/>
        </w:rPr>
        <w:t>football</w:t>
      </w:r>
      <w:r w:rsidRPr="009C043B">
        <w:rPr>
          <w:rFonts w:ascii="Times New Roman" w:hAnsi="Times New Roman"/>
          <w:color w:val="000000"/>
          <w:sz w:val="28"/>
        </w:rPr>
        <w:t>);</w:t>
      </w:r>
    </w:p>
    <w:p w14:paraId="6A3A6810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образование сложных существительных путём соединения основы прилагательного с основой существительного (</w:t>
      </w:r>
      <w:r>
        <w:rPr>
          <w:rFonts w:ascii="Times New Roman" w:hAnsi="Times New Roman"/>
          <w:color w:val="000000"/>
          <w:sz w:val="28"/>
        </w:rPr>
        <w:t>blue</w:t>
      </w:r>
      <w:r w:rsidRPr="009C043B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bell</w:t>
      </w:r>
      <w:r w:rsidRPr="009C043B">
        <w:rPr>
          <w:rFonts w:ascii="Times New Roman" w:hAnsi="Times New Roman"/>
          <w:color w:val="000000"/>
          <w:sz w:val="28"/>
        </w:rPr>
        <w:t xml:space="preserve">); </w:t>
      </w:r>
    </w:p>
    <w:p w14:paraId="5DB71B0E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образование сложных существительных путём соединения основ существительных с предлогом (</w:t>
      </w:r>
      <w:r>
        <w:rPr>
          <w:rFonts w:ascii="Times New Roman" w:hAnsi="Times New Roman"/>
          <w:color w:val="000000"/>
          <w:sz w:val="28"/>
        </w:rPr>
        <w:t>father</w:t>
      </w:r>
      <w:r w:rsidRPr="009C043B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9C043B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 w:rsidRPr="009C043B">
        <w:rPr>
          <w:rFonts w:ascii="Times New Roman" w:hAnsi="Times New Roman"/>
          <w:color w:val="000000"/>
          <w:sz w:val="28"/>
        </w:rPr>
        <w:t xml:space="preserve">); </w:t>
      </w:r>
    </w:p>
    <w:p w14:paraId="5495E1D8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образование сложных прилагательных путём соединения основы прилагательного/числительного с основой существительного с 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 w:rsidRPr="009C043B">
        <w:rPr>
          <w:rFonts w:ascii="Times New Roman" w:hAnsi="Times New Roman"/>
          <w:color w:val="000000"/>
          <w:sz w:val="28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 w:rsidRPr="009C043B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 w:rsidRPr="009C043B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eight</w:t>
      </w:r>
      <w:r w:rsidRPr="009C043B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 w:rsidRPr="009C043B">
        <w:rPr>
          <w:rFonts w:ascii="Times New Roman" w:hAnsi="Times New Roman"/>
          <w:color w:val="000000"/>
          <w:sz w:val="28"/>
        </w:rPr>
        <w:t xml:space="preserve">); </w:t>
      </w:r>
    </w:p>
    <w:p w14:paraId="1505FBAE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образование сложных прилагательных путём соединения наречия с основой причастия </w:t>
      </w:r>
      <w:r>
        <w:rPr>
          <w:rFonts w:ascii="Times New Roman" w:hAnsi="Times New Roman"/>
          <w:color w:val="000000"/>
          <w:sz w:val="28"/>
        </w:rPr>
        <w:t>II</w:t>
      </w:r>
      <w:r w:rsidRPr="009C043B">
        <w:rPr>
          <w:rFonts w:ascii="Times New Roman" w:hAnsi="Times New Roman"/>
          <w:color w:val="000000"/>
          <w:sz w:val="28"/>
        </w:rPr>
        <w:t xml:space="preserve"> (</w:t>
      </w:r>
      <w:r>
        <w:rPr>
          <w:rFonts w:ascii="Times New Roman" w:hAnsi="Times New Roman"/>
          <w:color w:val="000000"/>
          <w:sz w:val="28"/>
        </w:rPr>
        <w:t>well</w:t>
      </w:r>
      <w:r w:rsidRPr="009C043B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 w:rsidRPr="009C043B">
        <w:rPr>
          <w:rFonts w:ascii="Times New Roman" w:hAnsi="Times New Roman"/>
          <w:color w:val="000000"/>
          <w:sz w:val="28"/>
        </w:rPr>
        <w:t>);</w:t>
      </w:r>
    </w:p>
    <w:p w14:paraId="2194FE61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образование сложных прилагательных путём соединения основы прилагательного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 w:rsidRPr="009C043B">
        <w:rPr>
          <w:rFonts w:ascii="Times New Roman" w:hAnsi="Times New Roman"/>
          <w:color w:val="000000"/>
          <w:sz w:val="28"/>
        </w:rPr>
        <w:t xml:space="preserve"> (</w:t>
      </w:r>
      <w:r>
        <w:rPr>
          <w:rFonts w:ascii="Times New Roman" w:hAnsi="Times New Roman"/>
          <w:color w:val="000000"/>
          <w:sz w:val="28"/>
        </w:rPr>
        <w:t>nice</w:t>
      </w:r>
      <w:r w:rsidRPr="009C043B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 w:rsidRPr="009C043B">
        <w:rPr>
          <w:rFonts w:ascii="Times New Roman" w:hAnsi="Times New Roman"/>
          <w:color w:val="000000"/>
          <w:sz w:val="28"/>
        </w:rPr>
        <w:t>);</w:t>
      </w:r>
    </w:p>
    <w:p w14:paraId="6BEFA39B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конверсия: </w:t>
      </w:r>
    </w:p>
    <w:p w14:paraId="63645F60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образование образование имён существительных от неопределённой формы глаголов (</w:t>
      </w:r>
      <w:r>
        <w:rPr>
          <w:rFonts w:ascii="Times New Roman" w:hAnsi="Times New Roman"/>
          <w:color w:val="000000"/>
          <w:sz w:val="28"/>
        </w:rPr>
        <w:t>to</w:t>
      </w:r>
      <w:r w:rsidRPr="009C043B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9C043B"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 w:rsidRPr="009C043B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9C043B">
        <w:rPr>
          <w:rFonts w:ascii="Times New Roman" w:hAnsi="Times New Roman"/>
          <w:color w:val="000000"/>
          <w:sz w:val="28"/>
        </w:rPr>
        <w:t>);</w:t>
      </w:r>
    </w:p>
    <w:p w14:paraId="1CABDFA3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lastRenderedPageBreak/>
        <w:t>образование имён существительных от прилагательных (</w:t>
      </w:r>
      <w:r>
        <w:rPr>
          <w:rFonts w:ascii="Times New Roman" w:hAnsi="Times New Roman"/>
          <w:color w:val="000000"/>
          <w:sz w:val="28"/>
        </w:rPr>
        <w:t>rich</w:t>
      </w:r>
      <w:r w:rsidRPr="009C043B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people</w:t>
      </w:r>
      <w:r w:rsidRPr="009C043B"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</w:t>
      </w:r>
      <w:r w:rsidRPr="009C043B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rich</w:t>
      </w:r>
      <w:r w:rsidRPr="009C043B">
        <w:rPr>
          <w:rFonts w:ascii="Times New Roman" w:hAnsi="Times New Roman"/>
          <w:color w:val="000000"/>
          <w:sz w:val="28"/>
        </w:rPr>
        <w:t>);</w:t>
      </w:r>
    </w:p>
    <w:p w14:paraId="08AF2A10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образование глаголов от имён существительных (</w:t>
      </w:r>
      <w:r>
        <w:rPr>
          <w:rFonts w:ascii="Times New Roman" w:hAnsi="Times New Roman"/>
          <w:color w:val="000000"/>
          <w:sz w:val="28"/>
        </w:rPr>
        <w:t>a</w:t>
      </w:r>
      <w:r w:rsidRPr="009C043B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9C043B"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9C043B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9C043B">
        <w:rPr>
          <w:rFonts w:ascii="Times New Roman" w:hAnsi="Times New Roman"/>
          <w:color w:val="000000"/>
          <w:sz w:val="28"/>
        </w:rPr>
        <w:t>);</w:t>
      </w:r>
    </w:p>
    <w:p w14:paraId="42ED63FB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образование глаголов от имён прилагательных (</w:t>
      </w:r>
      <w:r>
        <w:rPr>
          <w:rFonts w:ascii="Times New Roman" w:hAnsi="Times New Roman"/>
          <w:color w:val="000000"/>
          <w:sz w:val="28"/>
        </w:rPr>
        <w:t>cool</w:t>
      </w:r>
      <w:r w:rsidRPr="009C043B"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9C043B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cool</w:t>
      </w:r>
      <w:r w:rsidRPr="009C043B">
        <w:rPr>
          <w:rFonts w:ascii="Times New Roman" w:hAnsi="Times New Roman"/>
          <w:color w:val="000000"/>
          <w:sz w:val="28"/>
        </w:rPr>
        <w:t>).</w:t>
      </w:r>
    </w:p>
    <w:p w14:paraId="2821688E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Имена прилагательные на -</w:t>
      </w:r>
      <w:r>
        <w:rPr>
          <w:rFonts w:ascii="Times New Roman" w:hAnsi="Times New Roman"/>
          <w:color w:val="000000"/>
          <w:sz w:val="28"/>
        </w:rPr>
        <w:t>ed</w:t>
      </w:r>
      <w:r w:rsidRPr="009C043B">
        <w:rPr>
          <w:rFonts w:ascii="Times New Roman" w:hAnsi="Times New Roman"/>
          <w:color w:val="000000"/>
          <w:sz w:val="28"/>
        </w:rPr>
        <w:t xml:space="preserve"> и -</w:t>
      </w:r>
      <w:r>
        <w:rPr>
          <w:rFonts w:ascii="Times New Roman" w:hAnsi="Times New Roman"/>
          <w:color w:val="000000"/>
          <w:sz w:val="28"/>
        </w:rPr>
        <w:t>ing</w:t>
      </w:r>
      <w:r w:rsidRPr="009C043B">
        <w:rPr>
          <w:rFonts w:ascii="Times New Roman" w:hAnsi="Times New Roman"/>
          <w:color w:val="000000"/>
          <w:sz w:val="28"/>
        </w:rPr>
        <w:t xml:space="preserve"> (</w:t>
      </w:r>
      <w:r>
        <w:rPr>
          <w:rFonts w:ascii="Times New Roman" w:hAnsi="Times New Roman"/>
          <w:color w:val="000000"/>
          <w:sz w:val="28"/>
        </w:rPr>
        <w:t>excited</w:t>
      </w:r>
      <w:r w:rsidRPr="009C043B"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>exciting</w:t>
      </w:r>
      <w:r w:rsidRPr="009C043B">
        <w:rPr>
          <w:rFonts w:ascii="Times New Roman" w:hAnsi="Times New Roman"/>
          <w:color w:val="000000"/>
          <w:sz w:val="28"/>
        </w:rPr>
        <w:t>).</w:t>
      </w:r>
    </w:p>
    <w:p w14:paraId="24B4D74B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Многозначные лексические единицы. Синонимы. Антонимы. Интернациональные слова. Наиболее частотные фразовые глаголы. Сокращения и аббревиатуры.</w:t>
      </w:r>
    </w:p>
    <w:p w14:paraId="48B42B91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Различные средства связи для обеспечения целостности и логичности устного/письменного высказывания. </w:t>
      </w:r>
    </w:p>
    <w:p w14:paraId="42F832EA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i/>
          <w:color w:val="000000"/>
          <w:sz w:val="28"/>
        </w:rPr>
        <w:t>Грамматическая сторона речи</w:t>
      </w:r>
    </w:p>
    <w:p w14:paraId="46C621A9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Распознавание и употребление в устной и письменной речи изученных морфологических форм и синтаксических конструкций английского языка. </w:t>
      </w:r>
    </w:p>
    <w:p w14:paraId="3A062464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Различные коммуникативные типы предложений: повествовательные (утвердительные, отрицательные), вопросительные (общий, специальный, альтернативный, разделительный вопросы), побудительные (в утвердительной и отрицательной форме). </w:t>
      </w:r>
    </w:p>
    <w:p w14:paraId="18AEDB8F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Нераспространённые и распространённые простые предложения, в том числе с несколькими обстоятельствами, следующими в определённом порядке (</w:t>
      </w:r>
      <w:r>
        <w:rPr>
          <w:rFonts w:ascii="Times New Roman" w:hAnsi="Times New Roman"/>
          <w:color w:val="000000"/>
          <w:sz w:val="28"/>
        </w:rPr>
        <w:t>We</w:t>
      </w:r>
      <w:r w:rsidRPr="009C043B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moved</w:t>
      </w:r>
      <w:r w:rsidRPr="009C043B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9C043B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a</w:t>
      </w:r>
      <w:r w:rsidRPr="009C043B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new</w:t>
      </w:r>
      <w:r w:rsidRPr="009C043B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house</w:t>
      </w:r>
      <w:r w:rsidRPr="009C043B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last</w:t>
      </w:r>
      <w:r w:rsidRPr="009C043B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year</w:t>
      </w:r>
      <w:r w:rsidRPr="009C043B">
        <w:rPr>
          <w:rFonts w:ascii="Times New Roman" w:hAnsi="Times New Roman"/>
          <w:color w:val="000000"/>
          <w:sz w:val="28"/>
        </w:rPr>
        <w:t>.).</w:t>
      </w:r>
    </w:p>
    <w:p w14:paraId="0729BE84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Предложения с начальным </w:t>
      </w:r>
      <w:r>
        <w:rPr>
          <w:rFonts w:ascii="Times New Roman" w:hAnsi="Times New Roman"/>
          <w:color w:val="000000"/>
          <w:sz w:val="28"/>
        </w:rPr>
        <w:t>It</w:t>
      </w:r>
      <w:r w:rsidRPr="009C043B">
        <w:rPr>
          <w:rFonts w:ascii="Times New Roman" w:hAnsi="Times New Roman"/>
          <w:color w:val="000000"/>
          <w:sz w:val="28"/>
        </w:rPr>
        <w:t xml:space="preserve">. </w:t>
      </w:r>
    </w:p>
    <w:p w14:paraId="677E7EF4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Предложения с начальным </w:t>
      </w:r>
      <w:r>
        <w:rPr>
          <w:rFonts w:ascii="Times New Roman" w:hAnsi="Times New Roman"/>
          <w:color w:val="000000"/>
          <w:sz w:val="28"/>
        </w:rPr>
        <w:t>There</w:t>
      </w:r>
      <w:r w:rsidRPr="009C043B">
        <w:rPr>
          <w:rFonts w:ascii="Times New Roman" w:hAnsi="Times New Roman"/>
          <w:color w:val="000000"/>
          <w:sz w:val="28"/>
        </w:rPr>
        <w:t xml:space="preserve"> + </w:t>
      </w:r>
      <w:r>
        <w:rPr>
          <w:rFonts w:ascii="Times New Roman" w:hAnsi="Times New Roman"/>
          <w:color w:val="000000"/>
          <w:sz w:val="28"/>
        </w:rPr>
        <w:t>to</w:t>
      </w:r>
      <w:r w:rsidRPr="009C043B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9C043B">
        <w:rPr>
          <w:rFonts w:ascii="Times New Roman" w:hAnsi="Times New Roman"/>
          <w:color w:val="000000"/>
          <w:sz w:val="28"/>
        </w:rPr>
        <w:t xml:space="preserve">. </w:t>
      </w:r>
    </w:p>
    <w:p w14:paraId="7AD94EE6" w14:textId="77777777" w:rsidR="00084ACD" w:rsidRPr="0057517B" w:rsidRDefault="0016643F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Предложения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с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глагольными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конструкциями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содержащими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глаголы</w:t>
      </w:r>
      <w:r w:rsidRPr="0057517B">
        <w:rPr>
          <w:rFonts w:ascii="Times New Roman" w:hAnsi="Times New Roman"/>
          <w:color w:val="000000"/>
          <w:sz w:val="28"/>
          <w:lang w:val="en-US"/>
        </w:rPr>
        <w:t>-</w:t>
      </w:r>
      <w:r>
        <w:rPr>
          <w:rFonts w:ascii="Times New Roman" w:hAnsi="Times New Roman"/>
          <w:color w:val="000000"/>
          <w:sz w:val="28"/>
        </w:rPr>
        <w:t>связки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to be, to look, to seem, to feel (He looks/seems/feels happy.). </w:t>
      </w:r>
    </w:p>
    <w:p w14:paraId="7DB4BBD8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Предложения </w:t>
      </w:r>
      <w:r>
        <w:rPr>
          <w:rFonts w:ascii="Times New Roman" w:hAnsi="Times New Roman"/>
          <w:color w:val="000000"/>
          <w:sz w:val="28"/>
        </w:rPr>
        <w:t>c</w:t>
      </w:r>
      <w:r w:rsidRPr="009C043B">
        <w:rPr>
          <w:rFonts w:ascii="Times New Roman" w:hAnsi="Times New Roman"/>
          <w:color w:val="000000"/>
          <w:sz w:val="28"/>
        </w:rPr>
        <w:t xml:space="preserve">о сложным подлежащим – </w:t>
      </w:r>
      <w:r>
        <w:rPr>
          <w:rFonts w:ascii="Times New Roman" w:hAnsi="Times New Roman"/>
          <w:color w:val="000000"/>
          <w:sz w:val="28"/>
        </w:rPr>
        <w:t>Complex</w:t>
      </w:r>
      <w:r w:rsidRPr="009C043B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Subject</w:t>
      </w:r>
      <w:r w:rsidRPr="009C043B">
        <w:rPr>
          <w:rFonts w:ascii="Times New Roman" w:hAnsi="Times New Roman"/>
          <w:color w:val="000000"/>
          <w:sz w:val="28"/>
        </w:rPr>
        <w:t>.</w:t>
      </w:r>
    </w:p>
    <w:p w14:paraId="19975C0F" w14:textId="77777777" w:rsidR="00084ACD" w:rsidRPr="0057517B" w:rsidRDefault="0016643F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Предложения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c</w:t>
      </w:r>
      <w:r>
        <w:rPr>
          <w:rFonts w:ascii="Times New Roman" w:hAnsi="Times New Roman"/>
          <w:color w:val="000000"/>
          <w:sz w:val="28"/>
        </w:rPr>
        <w:t>о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сложным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дополнением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– Complex Object (I want you to help me. I saw her cross/crossing the road. I want to have my hair cut.).</w:t>
      </w:r>
    </w:p>
    <w:p w14:paraId="5EB37866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Сложносочинённые предложения с сочинительными союзами </w:t>
      </w:r>
      <w:r>
        <w:rPr>
          <w:rFonts w:ascii="Times New Roman" w:hAnsi="Times New Roman"/>
          <w:color w:val="000000"/>
          <w:sz w:val="28"/>
        </w:rPr>
        <w:t>and</w:t>
      </w:r>
      <w:r w:rsidRPr="009C043B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but</w:t>
      </w:r>
      <w:r w:rsidRPr="009C043B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or</w:t>
      </w:r>
      <w:r w:rsidRPr="009C043B">
        <w:rPr>
          <w:rFonts w:ascii="Times New Roman" w:hAnsi="Times New Roman"/>
          <w:color w:val="000000"/>
          <w:sz w:val="28"/>
        </w:rPr>
        <w:t>.</w:t>
      </w:r>
    </w:p>
    <w:p w14:paraId="261ECFCD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Сложноподчинённые предложения с союзами и союзными словами </w:t>
      </w:r>
      <w:r>
        <w:rPr>
          <w:rFonts w:ascii="Times New Roman" w:hAnsi="Times New Roman"/>
          <w:color w:val="000000"/>
          <w:sz w:val="28"/>
        </w:rPr>
        <w:t>because</w:t>
      </w:r>
      <w:r w:rsidRPr="009C043B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if</w:t>
      </w:r>
      <w:r w:rsidRPr="009C043B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when</w:t>
      </w:r>
      <w:r w:rsidRPr="009C043B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where</w:t>
      </w:r>
      <w:r w:rsidRPr="009C043B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what</w:t>
      </w:r>
      <w:r w:rsidRPr="009C043B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why</w:t>
      </w:r>
      <w:r w:rsidRPr="009C043B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how</w:t>
      </w:r>
      <w:r w:rsidRPr="009C043B">
        <w:rPr>
          <w:rFonts w:ascii="Times New Roman" w:hAnsi="Times New Roman"/>
          <w:color w:val="000000"/>
          <w:sz w:val="28"/>
        </w:rPr>
        <w:t>.</w:t>
      </w:r>
    </w:p>
    <w:p w14:paraId="0716B0C9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Сложноподчинённые предложения с определительными придаточными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 w:rsidRPr="009C043B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 w:rsidRPr="009C043B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 w:rsidRPr="009C043B">
        <w:rPr>
          <w:rFonts w:ascii="Times New Roman" w:hAnsi="Times New Roman"/>
          <w:color w:val="000000"/>
          <w:sz w:val="28"/>
        </w:rPr>
        <w:t>.</w:t>
      </w:r>
    </w:p>
    <w:p w14:paraId="0C88C32C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Сложноподчинённые предложения с союзными словами </w:t>
      </w:r>
      <w:r>
        <w:rPr>
          <w:rFonts w:ascii="Times New Roman" w:hAnsi="Times New Roman"/>
          <w:color w:val="000000"/>
          <w:sz w:val="28"/>
        </w:rPr>
        <w:t>whoever</w:t>
      </w:r>
      <w:r w:rsidRPr="009C043B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whatever</w:t>
      </w:r>
      <w:r w:rsidRPr="009C043B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 w:rsidRPr="009C043B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whenever</w:t>
      </w:r>
      <w:r w:rsidRPr="009C043B">
        <w:rPr>
          <w:rFonts w:ascii="Times New Roman" w:hAnsi="Times New Roman"/>
          <w:color w:val="000000"/>
          <w:sz w:val="28"/>
        </w:rPr>
        <w:t xml:space="preserve">. </w:t>
      </w:r>
    </w:p>
    <w:p w14:paraId="75B432A4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Условные предложения с глаголами в изъявительном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9C043B">
        <w:rPr>
          <w:rFonts w:ascii="Times New Roman" w:hAnsi="Times New Roman"/>
          <w:color w:val="000000"/>
          <w:sz w:val="28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</w:t>
      </w:r>
      <w:r w:rsidRPr="009C043B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9C043B">
        <w:rPr>
          <w:rFonts w:ascii="Times New Roman" w:hAnsi="Times New Roman"/>
          <w:color w:val="000000"/>
          <w:sz w:val="28"/>
        </w:rPr>
        <w:t>) и с глаголами в сослагательном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9C043B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 w:rsidRPr="009C043B">
        <w:rPr>
          <w:rFonts w:ascii="Times New Roman" w:hAnsi="Times New Roman"/>
          <w:color w:val="000000"/>
          <w:sz w:val="28"/>
        </w:rPr>
        <w:t>).</w:t>
      </w:r>
    </w:p>
    <w:p w14:paraId="1D07BE9B" w14:textId="77777777" w:rsidR="00084ACD" w:rsidRPr="0057517B" w:rsidRDefault="0016643F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Все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типы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вопросительных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предложений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(</w:t>
      </w:r>
      <w:r>
        <w:rPr>
          <w:rFonts w:ascii="Times New Roman" w:hAnsi="Times New Roman"/>
          <w:color w:val="000000"/>
          <w:sz w:val="28"/>
        </w:rPr>
        <w:t>общий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специальный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альтернативный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разделительный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вопросы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в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Present/Past/Future Simple Tense, </w:t>
      </w:r>
      <w:r w:rsidRPr="0057517B">
        <w:rPr>
          <w:rFonts w:ascii="Times New Roman" w:hAnsi="Times New Roman"/>
          <w:color w:val="000000"/>
          <w:sz w:val="28"/>
          <w:lang w:val="en-US"/>
        </w:rPr>
        <w:lastRenderedPageBreak/>
        <w:t xml:space="preserve">Present/Past Continuous Tense, Present/Past Perfect Tense, Present Perfect Continuous Tense). </w:t>
      </w:r>
    </w:p>
    <w:p w14:paraId="4D28120E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предложения. </w:t>
      </w:r>
    </w:p>
    <w:p w14:paraId="15498372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Модальные глаголы в косвенной речи в настоящем и прошедшем времени. </w:t>
      </w:r>
    </w:p>
    <w:p w14:paraId="40447685" w14:textId="77777777" w:rsidR="00084ACD" w:rsidRPr="0057517B" w:rsidRDefault="0016643F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Предложения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с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конструкциями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as … as, not so … as, both … and …, either … or, neither … nor. </w:t>
      </w:r>
    </w:p>
    <w:p w14:paraId="1D839872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Предложения с </w:t>
      </w:r>
      <w:r>
        <w:rPr>
          <w:rFonts w:ascii="Times New Roman" w:hAnsi="Times New Roman"/>
          <w:color w:val="000000"/>
          <w:sz w:val="28"/>
        </w:rPr>
        <w:t>I</w:t>
      </w:r>
      <w:r w:rsidRPr="009C043B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 w:rsidRPr="009C043B">
        <w:rPr>
          <w:rFonts w:ascii="Times New Roman" w:hAnsi="Times New Roman"/>
          <w:color w:val="000000"/>
          <w:sz w:val="28"/>
        </w:rPr>
        <w:t xml:space="preserve">… </w:t>
      </w:r>
    </w:p>
    <w:p w14:paraId="5C7C15DE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Конструкции с глаголами на -</w:t>
      </w:r>
      <w:r>
        <w:rPr>
          <w:rFonts w:ascii="Times New Roman" w:hAnsi="Times New Roman"/>
          <w:color w:val="000000"/>
          <w:sz w:val="28"/>
        </w:rPr>
        <w:t>ing</w:t>
      </w:r>
      <w:r w:rsidRPr="009C043B">
        <w:rPr>
          <w:rFonts w:ascii="Times New Roman" w:hAnsi="Times New Roman"/>
          <w:color w:val="000000"/>
          <w:sz w:val="28"/>
        </w:rPr>
        <w:t xml:space="preserve">: </w:t>
      </w:r>
      <w:r>
        <w:rPr>
          <w:rFonts w:ascii="Times New Roman" w:hAnsi="Times New Roman"/>
          <w:color w:val="000000"/>
          <w:sz w:val="28"/>
        </w:rPr>
        <w:t>to</w:t>
      </w:r>
      <w:r w:rsidRPr="009C043B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love</w:t>
      </w:r>
      <w:r w:rsidRPr="009C043B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hate</w:t>
      </w:r>
      <w:r w:rsidRPr="009C043B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doing</w:t>
      </w:r>
      <w:r w:rsidRPr="009C043B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smth</w:t>
      </w:r>
      <w:r w:rsidRPr="009C043B">
        <w:rPr>
          <w:rFonts w:ascii="Times New Roman" w:hAnsi="Times New Roman"/>
          <w:color w:val="000000"/>
          <w:sz w:val="28"/>
        </w:rPr>
        <w:t>.</w:t>
      </w:r>
    </w:p>
    <w:p w14:paraId="1F5FD84B" w14:textId="77777777" w:rsidR="00084ACD" w:rsidRPr="0057517B" w:rsidRDefault="0016643F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Конструкции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c </w:t>
      </w:r>
      <w:r>
        <w:rPr>
          <w:rFonts w:ascii="Times New Roman" w:hAnsi="Times New Roman"/>
          <w:color w:val="000000"/>
          <w:sz w:val="28"/>
        </w:rPr>
        <w:t>глаголами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to stop, to remember, to forget (</w:t>
      </w:r>
      <w:r>
        <w:rPr>
          <w:rFonts w:ascii="Times New Roman" w:hAnsi="Times New Roman"/>
          <w:color w:val="000000"/>
          <w:sz w:val="28"/>
        </w:rPr>
        <w:t>разница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в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значении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to stop doing smth </w:t>
      </w:r>
      <w:r>
        <w:rPr>
          <w:rFonts w:ascii="Times New Roman" w:hAnsi="Times New Roman"/>
          <w:color w:val="000000"/>
          <w:sz w:val="28"/>
        </w:rPr>
        <w:t>и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to stop to do smth). </w:t>
      </w:r>
    </w:p>
    <w:p w14:paraId="3AF96547" w14:textId="77777777" w:rsidR="00084ACD" w:rsidRPr="0057517B" w:rsidRDefault="0016643F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Конструкция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It takes me … to do smth. </w:t>
      </w:r>
    </w:p>
    <w:p w14:paraId="0CAF18D5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>used</w:t>
      </w:r>
      <w:r w:rsidRPr="009C043B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9C043B">
        <w:rPr>
          <w:rFonts w:ascii="Times New Roman" w:hAnsi="Times New Roman"/>
          <w:color w:val="000000"/>
          <w:sz w:val="28"/>
        </w:rPr>
        <w:t xml:space="preserve"> + инфинитив глагола. </w:t>
      </w:r>
    </w:p>
    <w:p w14:paraId="34585429" w14:textId="77777777" w:rsidR="00084ACD" w:rsidRPr="0057517B" w:rsidRDefault="0016643F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Конструкции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be/get used to smth, be/get used to doing smth. </w:t>
      </w:r>
    </w:p>
    <w:p w14:paraId="3BA165E3" w14:textId="77777777" w:rsidR="00084ACD" w:rsidRPr="00E44177" w:rsidRDefault="0016643F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Конструкции</w:t>
      </w:r>
      <w:r w:rsidRPr="00E44177">
        <w:rPr>
          <w:rFonts w:ascii="Times New Roman" w:hAnsi="Times New Roman"/>
          <w:color w:val="000000"/>
          <w:sz w:val="28"/>
          <w:lang w:val="en-US"/>
        </w:rPr>
        <w:t xml:space="preserve"> I prefer, I’d prefer, I’d rather prefer, </w:t>
      </w:r>
      <w:r>
        <w:rPr>
          <w:rFonts w:ascii="Times New Roman" w:hAnsi="Times New Roman"/>
          <w:color w:val="000000"/>
          <w:sz w:val="28"/>
        </w:rPr>
        <w:t>выражающие</w:t>
      </w:r>
      <w:r w:rsidRPr="00E44177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предпочтение</w:t>
      </w:r>
      <w:r w:rsidRPr="00E44177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а</w:t>
      </w:r>
      <w:r w:rsidRPr="00E44177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также</w:t>
      </w:r>
      <w:r w:rsidRPr="00E44177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конструкции</w:t>
      </w:r>
      <w:r w:rsidRPr="00E44177">
        <w:rPr>
          <w:rFonts w:ascii="Times New Roman" w:hAnsi="Times New Roman"/>
          <w:color w:val="000000"/>
          <w:sz w:val="28"/>
          <w:lang w:val="en-US"/>
        </w:rPr>
        <w:t xml:space="preserve"> I’d rather, You’d better. </w:t>
      </w:r>
    </w:p>
    <w:p w14:paraId="39CE89C3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Подлежащее, выраженное собирательным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 w:rsidRPr="009C043B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 w:rsidRPr="009C043B">
        <w:rPr>
          <w:rFonts w:ascii="Times New Roman" w:hAnsi="Times New Roman"/>
          <w:color w:val="000000"/>
          <w:sz w:val="28"/>
        </w:rPr>
        <w:t xml:space="preserve">), и его согласование со сказуемым. </w:t>
      </w:r>
    </w:p>
    <w:p w14:paraId="4387BE94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Глаголы (правильные и неправильные) в видовременных формах действительного залога в изъявительном наклонении (</w:t>
      </w:r>
      <w:r>
        <w:rPr>
          <w:rFonts w:ascii="Times New Roman" w:hAnsi="Times New Roman"/>
          <w:color w:val="000000"/>
          <w:sz w:val="28"/>
        </w:rPr>
        <w:t>Present</w:t>
      </w:r>
      <w:r w:rsidRPr="009C043B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9C043B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9C043B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9C043B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9C043B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9C043B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9C043B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9C043B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9C043B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9C043B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9C043B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9C043B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9C043B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9C043B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9C043B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9C043B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9C043B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9C043B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Future</w:t>
      </w:r>
      <w:r w:rsidRPr="009C043B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9C043B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the</w:t>
      </w:r>
      <w:r w:rsidRPr="009C043B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Past</w:t>
      </w:r>
      <w:r w:rsidRPr="009C043B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9C043B">
        <w:rPr>
          <w:rFonts w:ascii="Times New Roman" w:hAnsi="Times New Roman"/>
          <w:color w:val="000000"/>
          <w:sz w:val="28"/>
        </w:rPr>
        <w:t>) и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9C043B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9C043B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9C043B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9C043B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9C043B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9C043B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9C043B">
        <w:rPr>
          <w:rFonts w:ascii="Times New Roman" w:hAnsi="Times New Roman"/>
          <w:color w:val="000000"/>
          <w:sz w:val="28"/>
        </w:rPr>
        <w:t xml:space="preserve">). </w:t>
      </w:r>
    </w:p>
    <w:p w14:paraId="49A70B35" w14:textId="77777777" w:rsidR="00084ACD" w:rsidRPr="0057517B" w:rsidRDefault="0016643F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Конструкция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to be going to, </w:t>
      </w:r>
      <w:r>
        <w:rPr>
          <w:rFonts w:ascii="Times New Roman" w:hAnsi="Times New Roman"/>
          <w:color w:val="000000"/>
          <w:sz w:val="28"/>
        </w:rPr>
        <w:t>формы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Future Simple Tense </w:t>
      </w:r>
      <w:r>
        <w:rPr>
          <w:rFonts w:ascii="Times New Roman" w:hAnsi="Times New Roman"/>
          <w:color w:val="000000"/>
          <w:sz w:val="28"/>
        </w:rPr>
        <w:t>и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Present Continuous Tense </w:t>
      </w:r>
      <w:r>
        <w:rPr>
          <w:rFonts w:ascii="Times New Roman" w:hAnsi="Times New Roman"/>
          <w:color w:val="000000"/>
          <w:sz w:val="28"/>
        </w:rPr>
        <w:t>для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выражения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будущего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действия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. </w:t>
      </w:r>
    </w:p>
    <w:p w14:paraId="2865C91F" w14:textId="77777777" w:rsidR="00084ACD" w:rsidRPr="0057517B" w:rsidRDefault="0016643F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Модальные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глаголы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и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их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эквиваленты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(can/be able to, could, must/have to, may, might, should, shall, would, will, need). </w:t>
      </w:r>
    </w:p>
    <w:p w14:paraId="63E16E12" w14:textId="77777777" w:rsidR="00084ACD" w:rsidRPr="00E44177" w:rsidRDefault="0016643F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Неличные</w:t>
      </w:r>
      <w:r w:rsidRPr="00E44177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формы</w:t>
      </w:r>
      <w:r w:rsidRPr="00E44177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глагола</w:t>
      </w:r>
      <w:r w:rsidRPr="00E44177">
        <w:rPr>
          <w:rFonts w:ascii="Times New Roman" w:hAnsi="Times New Roman"/>
          <w:color w:val="000000"/>
          <w:sz w:val="28"/>
          <w:lang w:val="en-US"/>
        </w:rPr>
        <w:t xml:space="preserve"> – </w:t>
      </w:r>
      <w:r>
        <w:rPr>
          <w:rFonts w:ascii="Times New Roman" w:hAnsi="Times New Roman"/>
          <w:color w:val="000000"/>
          <w:sz w:val="28"/>
        </w:rPr>
        <w:t>инфинитив</w:t>
      </w:r>
      <w:r w:rsidRPr="00E44177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герундий</w:t>
      </w:r>
      <w:r w:rsidRPr="00E44177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причастие</w:t>
      </w:r>
      <w:r w:rsidRPr="00E44177">
        <w:rPr>
          <w:rFonts w:ascii="Times New Roman" w:hAnsi="Times New Roman"/>
          <w:color w:val="000000"/>
          <w:sz w:val="28"/>
          <w:lang w:val="en-US"/>
        </w:rPr>
        <w:t xml:space="preserve"> (Participle I </w:t>
      </w:r>
      <w:r>
        <w:rPr>
          <w:rFonts w:ascii="Times New Roman" w:hAnsi="Times New Roman"/>
          <w:color w:val="000000"/>
          <w:sz w:val="28"/>
        </w:rPr>
        <w:t>и</w:t>
      </w:r>
      <w:r w:rsidRPr="00E44177">
        <w:rPr>
          <w:rFonts w:ascii="Times New Roman" w:hAnsi="Times New Roman"/>
          <w:color w:val="000000"/>
          <w:sz w:val="28"/>
          <w:lang w:val="en-US"/>
        </w:rPr>
        <w:t xml:space="preserve"> Participle II), </w:t>
      </w:r>
      <w:r>
        <w:rPr>
          <w:rFonts w:ascii="Times New Roman" w:hAnsi="Times New Roman"/>
          <w:color w:val="000000"/>
          <w:sz w:val="28"/>
        </w:rPr>
        <w:t>причастия</w:t>
      </w:r>
      <w:r w:rsidRPr="00E44177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в</w:t>
      </w:r>
      <w:r w:rsidRPr="00E44177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функции</w:t>
      </w:r>
      <w:r w:rsidRPr="00E44177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определения</w:t>
      </w:r>
      <w:r w:rsidRPr="00E44177">
        <w:rPr>
          <w:rFonts w:ascii="Times New Roman" w:hAnsi="Times New Roman"/>
          <w:color w:val="000000"/>
          <w:sz w:val="28"/>
          <w:lang w:val="en-US"/>
        </w:rPr>
        <w:t xml:space="preserve"> (Participle I – a playing child, Participle II – a written text).</w:t>
      </w:r>
    </w:p>
    <w:p w14:paraId="5A489123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Определённый, неопределённый и нулевой артикли. </w:t>
      </w:r>
    </w:p>
    <w:p w14:paraId="2CF4DB6F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Имена существительные во множественном числе, образованных по правилу, и исключения. </w:t>
      </w:r>
    </w:p>
    <w:p w14:paraId="4893047F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Неисчисляемые имена существительные, имеющие форму только множественного числа. </w:t>
      </w:r>
    </w:p>
    <w:p w14:paraId="4B204770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Притяжательный падеж имён существительных.</w:t>
      </w:r>
    </w:p>
    <w:p w14:paraId="30618295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lastRenderedPageBreak/>
        <w:t xml:space="preserve">Имена прилагательные и наречия в положительной, сравнительной и превосходной степенях, образованных по правилу, и исключения. </w:t>
      </w:r>
    </w:p>
    <w:p w14:paraId="27DB6160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Порядок следования нескольких прилагательных (мнение – размер – возраст – цвет – происхождение).</w:t>
      </w:r>
    </w:p>
    <w:p w14:paraId="26337226" w14:textId="77777777" w:rsidR="00084ACD" w:rsidRPr="0057517B" w:rsidRDefault="0016643F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Слова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выражающие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количество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(many/much, little/a little, few/a few, a lot of). </w:t>
      </w:r>
    </w:p>
    <w:p w14:paraId="1EAEE037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местоимения, неопределённые местоимения и их производные, отрицательные местоимения </w:t>
      </w:r>
      <w:r>
        <w:rPr>
          <w:rFonts w:ascii="Times New Roman" w:hAnsi="Times New Roman"/>
          <w:color w:val="000000"/>
          <w:sz w:val="28"/>
        </w:rPr>
        <w:t>none</w:t>
      </w:r>
      <w:r w:rsidRPr="009C043B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no</w:t>
      </w:r>
      <w:r w:rsidRPr="009C043B">
        <w:rPr>
          <w:rFonts w:ascii="Times New Roman" w:hAnsi="Times New Roman"/>
          <w:color w:val="000000"/>
          <w:sz w:val="28"/>
        </w:rPr>
        <w:t xml:space="preserve"> и производные последнего (</w:t>
      </w:r>
      <w:r>
        <w:rPr>
          <w:rFonts w:ascii="Times New Roman" w:hAnsi="Times New Roman"/>
          <w:color w:val="000000"/>
          <w:sz w:val="28"/>
        </w:rPr>
        <w:t>nobody</w:t>
      </w:r>
      <w:r w:rsidRPr="009C043B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nothing</w:t>
      </w:r>
      <w:r w:rsidRPr="009C043B">
        <w:rPr>
          <w:rFonts w:ascii="Times New Roman" w:hAnsi="Times New Roman"/>
          <w:color w:val="000000"/>
          <w:sz w:val="28"/>
        </w:rPr>
        <w:t xml:space="preserve"> и другие). </w:t>
      </w:r>
    </w:p>
    <w:p w14:paraId="35DC719A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Количественные и порядковые числительные. </w:t>
      </w:r>
    </w:p>
    <w:p w14:paraId="64FEEFB1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Предлоги места, времени, направления, предлоги, употребляемые с глаголами в страдательном залоге. </w:t>
      </w:r>
    </w:p>
    <w:p w14:paraId="233E55D5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b/>
          <w:color w:val="000000"/>
          <w:sz w:val="28"/>
        </w:rPr>
        <w:t>Социокультурные знания и умения</w:t>
      </w:r>
    </w:p>
    <w:p w14:paraId="296FA1E0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Осуществление межличностного и межкультурного общения с использованием знаний о национально-культурных особенностях своей страны и страны/стран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класса.</w:t>
      </w:r>
    </w:p>
    <w:p w14:paraId="3AA1CB84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Знание и использование в устной и письменной речи наиболее употребительной тематической фоновой лексики и реалий родной страны и страны/стран изучаемого языка при изучении тем: государственное устройство, система образования, страницы истории, национальные и популярные праздники, проведение досуга, этикетные особенности общения, традиции в кулинарии и другие.</w:t>
      </w:r>
    </w:p>
    <w:p w14:paraId="6C09692F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Владение основными сведениями о социокультурном портрете и культурном наследии страны/стран, говорящих на английском языке. </w:t>
      </w:r>
    </w:p>
    <w:p w14:paraId="40150EEF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Понимание речевых различий в ситуациях официального и неофициального общения в рамках тематического содержания речи и использование лексико-грамматических средств с их учётом.</w:t>
      </w:r>
    </w:p>
    <w:p w14:paraId="02EABF2B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Развитие умения представлять родную страну/малую родину и страну/страны изучаемого языка (культурные явления и события, достопримечательности, выдающиеся люди: государственные деятели, учёные, писатели, поэты, художники, композиторы, музыканты, спортсмены, актёры и другие).</w:t>
      </w:r>
    </w:p>
    <w:p w14:paraId="02B48E05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b/>
          <w:color w:val="000000"/>
          <w:sz w:val="28"/>
        </w:rPr>
        <w:t>Компенсаторные умения</w:t>
      </w:r>
    </w:p>
    <w:p w14:paraId="63B90E8A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Овладение компенсаторными умениями, позволяющими в случае сбоя коммуникации, а также в условиях дефицита языковых средств использовать </w:t>
      </w:r>
      <w:r w:rsidRPr="009C043B">
        <w:rPr>
          <w:rFonts w:ascii="Times New Roman" w:hAnsi="Times New Roman"/>
          <w:color w:val="000000"/>
          <w:sz w:val="28"/>
        </w:rPr>
        <w:lastRenderedPageBreak/>
        <w:t>различные приемы переработки информации: при говорении – переспрос, при говорении и письме – описание/перифраз/толкование, при чтении и аудировании – языковую и контекстуальную догадку.</w:t>
      </w:r>
    </w:p>
    <w:p w14:paraId="4D6FA1DD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Развитие умения игнорировать информацию, не являющуюся необходимой, для понимания основного содержания, прочитанного/прослушанного текста или для нахождения в тексте запрашиваемой информации.</w:t>
      </w:r>
    </w:p>
    <w:p w14:paraId="1AF63B1E" w14:textId="77777777" w:rsidR="00084ACD" w:rsidRDefault="00084ACD"/>
    <w:p w14:paraId="2347FC1A" w14:textId="6435A74F" w:rsidR="00084ACD" w:rsidRPr="009C043B" w:rsidRDefault="0016643F">
      <w:pPr>
        <w:spacing w:after="0" w:line="264" w:lineRule="auto"/>
        <w:ind w:left="120"/>
        <w:jc w:val="both"/>
      </w:pPr>
      <w:bookmarkStart w:id="5" w:name="block-30335752"/>
      <w:bookmarkEnd w:id="4"/>
      <w:r w:rsidRPr="009C043B">
        <w:rPr>
          <w:rFonts w:ascii="Times New Roman" w:hAnsi="Times New Roman"/>
          <w:color w:val="000000"/>
          <w:sz w:val="28"/>
        </w:rPr>
        <w:t xml:space="preserve">ПЛАНИРУЕМЫЕ РЕЗУЛЬТАТЫ ОСВОЕНИЯ ПРОГРАММЫ </w:t>
      </w:r>
    </w:p>
    <w:p w14:paraId="1B9F2B25" w14:textId="77777777" w:rsidR="00084ACD" w:rsidRPr="009C043B" w:rsidRDefault="00084ACD">
      <w:pPr>
        <w:spacing w:after="0" w:line="264" w:lineRule="auto"/>
        <w:ind w:left="120"/>
        <w:jc w:val="both"/>
      </w:pPr>
    </w:p>
    <w:p w14:paraId="4446D8AC" w14:textId="77777777" w:rsidR="00084ACD" w:rsidRPr="009C043B" w:rsidRDefault="0016643F">
      <w:pPr>
        <w:spacing w:after="0" w:line="264" w:lineRule="auto"/>
        <w:ind w:left="120"/>
        <w:jc w:val="both"/>
      </w:pPr>
      <w:r w:rsidRPr="009C043B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14:paraId="6CF31B18" w14:textId="77777777" w:rsidR="00084ACD" w:rsidRPr="009C043B" w:rsidRDefault="00084ACD">
      <w:pPr>
        <w:spacing w:after="0" w:line="264" w:lineRule="auto"/>
        <w:ind w:left="120"/>
        <w:jc w:val="both"/>
      </w:pPr>
    </w:p>
    <w:p w14:paraId="4563550A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Личностные результаты освоения программы по английскому языку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социокультурными, историческими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0EC23B13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Личностные результаты освоения обучающимися программы по английскому языку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деятельности:</w:t>
      </w:r>
    </w:p>
    <w:p w14:paraId="4C610498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В результате изучения английского языка на уровне среднего общего образования у обучающегося будут сформированы следующие личностные результаты: </w:t>
      </w:r>
    </w:p>
    <w:p w14:paraId="40FA1A01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b/>
          <w:color w:val="000000"/>
          <w:sz w:val="28"/>
        </w:rPr>
        <w:t>1) гражданского воспитания:</w:t>
      </w:r>
    </w:p>
    <w:p w14:paraId="55C46996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сформированность гражданской позиции обучающегося как активного и ответственного члена российского общества;</w:t>
      </w:r>
    </w:p>
    <w:p w14:paraId="6B13756F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осознание своих конституционных прав и обязанностей, уважение закона и правопорядка;</w:t>
      </w:r>
    </w:p>
    <w:p w14:paraId="648D0A46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lastRenderedPageBreak/>
        <w:t xml:space="preserve">принятие традиционных национальных, общечеловеческих гуманистических и демократических ценностей; </w:t>
      </w:r>
    </w:p>
    <w:p w14:paraId="11D00F73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14:paraId="75ED7774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готовность вести совместную деятельность в интересах гражданского общества, участвовать в самоуправлении в образовательной организации;</w:t>
      </w:r>
    </w:p>
    <w:p w14:paraId="320CA4B0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умение взаимодействовать с социальными институтами в соответствии с их функциями и назначением;</w:t>
      </w:r>
    </w:p>
    <w:p w14:paraId="2A16BE0B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готовность к гуманитарной и волонтёрской деятельности.</w:t>
      </w:r>
    </w:p>
    <w:p w14:paraId="45857820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b/>
          <w:color w:val="000000"/>
          <w:sz w:val="28"/>
        </w:rPr>
        <w:t>2) патриотического воспитания:</w:t>
      </w:r>
    </w:p>
    <w:p w14:paraId="2C5E2C15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 </w:t>
      </w:r>
    </w:p>
    <w:p w14:paraId="33CDEDE8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ценностное отношение к государственным символам, историческому и природному наследию, памятникам, традициям народов России и страны/стран изучаемого языка, достижениям России и страны/стран изучаемого языка в науке, искусстве, спорте, технологиях, труде; </w:t>
      </w:r>
    </w:p>
    <w:p w14:paraId="7E2CB3AC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идейная убеждённость, готовность к служению и защите Отечества, ответственность за его судьбу.</w:t>
      </w:r>
    </w:p>
    <w:p w14:paraId="13F5B7E3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b/>
          <w:color w:val="000000"/>
          <w:sz w:val="28"/>
        </w:rPr>
        <w:t>3) духовно-нравственного воспитания:</w:t>
      </w:r>
    </w:p>
    <w:p w14:paraId="549C303E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осознание духовных ценностей российского народа;</w:t>
      </w:r>
    </w:p>
    <w:p w14:paraId="06F39DE2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сформированность нравственного сознания, этического поведения; </w:t>
      </w:r>
    </w:p>
    <w:p w14:paraId="4AFC9508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14:paraId="56EE3B02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осознание личного вклада в построение устойчивого будущего;</w:t>
      </w:r>
    </w:p>
    <w:p w14:paraId="0C5A932C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России.</w:t>
      </w:r>
    </w:p>
    <w:p w14:paraId="09CCB17D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b/>
          <w:color w:val="000000"/>
          <w:sz w:val="28"/>
        </w:rPr>
        <w:t>4) эстетического воспитания:</w:t>
      </w:r>
    </w:p>
    <w:p w14:paraId="0CC1CC39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14:paraId="01C468F3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способность воспринимать различные виды искусства, традиции и творчество своего и других народов, приобщаться к ценностям мировой культуры через источники информации на иностранном (английском) языке, ощущать эмоциональное воздействие искусства;</w:t>
      </w:r>
    </w:p>
    <w:p w14:paraId="66FAD544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убеждённость в значимости для личности и общества отечественного и мирового искусства, этнических культурных традиций и народного творчества;</w:t>
      </w:r>
    </w:p>
    <w:p w14:paraId="3FD48B3D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lastRenderedPageBreak/>
        <w:t>стремление к лучшему осознанию культуры своего народа и готовность содействовать ознакомлению с ней представителей других стран;</w:t>
      </w:r>
    </w:p>
    <w:p w14:paraId="57EE8577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готовность к самовыражению в разных видах искусства, стремление проявлять качества творческой личности.</w:t>
      </w:r>
    </w:p>
    <w:p w14:paraId="74830C0E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b/>
          <w:color w:val="000000"/>
          <w:sz w:val="28"/>
        </w:rPr>
        <w:t>5) физического воспитания:</w:t>
      </w:r>
    </w:p>
    <w:p w14:paraId="62726F84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сформированность здорового и безопасного образа жизни, ответственного отношения к своему здоровью;</w:t>
      </w:r>
    </w:p>
    <w:p w14:paraId="5B2D13A9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потребность в физическом совершенствовании, занятиях спортивно-оздоровительной деятельностью;</w:t>
      </w:r>
    </w:p>
    <w:p w14:paraId="6B582C22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активное неприятие вредных привычек и иных форм причинения вреда физическому и психическому здоровью.</w:t>
      </w:r>
    </w:p>
    <w:p w14:paraId="30A20A37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b/>
          <w:color w:val="000000"/>
          <w:sz w:val="28"/>
        </w:rPr>
        <w:t>6) трудового воспитания:</w:t>
      </w:r>
    </w:p>
    <w:p w14:paraId="536EAF2E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готовность к труду, осознание ценности мастерства, трудолюбие;</w:t>
      </w:r>
    </w:p>
    <w:p w14:paraId="58435153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14:paraId="2993C049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планы, осознание возможностей самореализации средствами иностранного (английского) языка;</w:t>
      </w:r>
    </w:p>
    <w:p w14:paraId="24446FE9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готовность и способность к образованию и самообразованию на протяжении всей жизни, в том числе с использованием изучаемого иностранного языка.</w:t>
      </w:r>
    </w:p>
    <w:p w14:paraId="70860ABE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b/>
          <w:color w:val="000000"/>
          <w:sz w:val="28"/>
        </w:rPr>
        <w:t>7) экологического воспитания:</w:t>
      </w:r>
    </w:p>
    <w:p w14:paraId="615717B4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 </w:t>
      </w:r>
    </w:p>
    <w:p w14:paraId="653537D2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планирование и осуществление действий в окружающей среде на основе знания целей устойчивого развития человечества; </w:t>
      </w:r>
    </w:p>
    <w:p w14:paraId="45AB4E8D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активное неприятие действий, приносящих вред окружающей среде; </w:t>
      </w:r>
    </w:p>
    <w:p w14:paraId="57F15A34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умение прогнозировать неблагоприятные экологические последствия предпринимаемых действий, предотвращать их;</w:t>
      </w:r>
    </w:p>
    <w:p w14:paraId="611E54B4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расширение опыта деятельности экологической направленности.</w:t>
      </w:r>
    </w:p>
    <w:p w14:paraId="63A47918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b/>
          <w:color w:val="000000"/>
          <w:sz w:val="28"/>
        </w:rPr>
        <w:t>8) ценности научного познания:</w:t>
      </w:r>
    </w:p>
    <w:p w14:paraId="37C689A7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14:paraId="569B8FC7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совершенствование языковой и читательской культуры как средства взаимодействия между людьми и познания мира;</w:t>
      </w:r>
    </w:p>
    <w:p w14:paraId="28E7A368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lastRenderedPageBreak/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группе, с использованием изучаемого иностранного (английского) языка. </w:t>
      </w:r>
    </w:p>
    <w:p w14:paraId="597485A7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В процессе достижения личностных результатов освоения обучающимися программы по английскому языку для уровня среднего общего образования у обучающихся совершенствуется эмоциональный интеллект, предполагающий сформированность:</w:t>
      </w:r>
    </w:p>
    <w:p w14:paraId="66382C56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себе;</w:t>
      </w:r>
    </w:p>
    <w:p w14:paraId="1409C2D3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14:paraId="5583DB7D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14:paraId="3E882526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14:paraId="0805FB60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социальных навыков, включающих способность выстраивать отношения с другими людьми, в том числе с представителями страны/стран изучаемого языка, заботиться, проявлять интерес и разрешать конфликты.</w:t>
      </w:r>
    </w:p>
    <w:p w14:paraId="688939CF" w14:textId="77777777" w:rsidR="00084ACD" w:rsidRPr="009C043B" w:rsidRDefault="00084ACD">
      <w:pPr>
        <w:spacing w:after="0" w:line="264" w:lineRule="auto"/>
        <w:ind w:left="120"/>
        <w:jc w:val="both"/>
      </w:pPr>
    </w:p>
    <w:p w14:paraId="737BB348" w14:textId="77777777" w:rsidR="00084ACD" w:rsidRPr="009C043B" w:rsidRDefault="0016643F">
      <w:pPr>
        <w:spacing w:after="0" w:line="264" w:lineRule="auto"/>
        <w:ind w:left="120"/>
        <w:jc w:val="both"/>
      </w:pPr>
      <w:r w:rsidRPr="009C043B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14:paraId="6B99BF60" w14:textId="77777777" w:rsidR="00084ACD" w:rsidRPr="009C043B" w:rsidRDefault="00084ACD">
      <w:pPr>
        <w:spacing w:after="0" w:line="264" w:lineRule="auto"/>
        <w:ind w:left="120"/>
        <w:jc w:val="both"/>
      </w:pPr>
    </w:p>
    <w:p w14:paraId="044FA736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14:paraId="7ECE744B" w14:textId="77777777" w:rsidR="00084ACD" w:rsidRPr="009C043B" w:rsidRDefault="00084ACD">
      <w:pPr>
        <w:spacing w:after="0" w:line="264" w:lineRule="auto"/>
        <w:ind w:left="120"/>
        <w:jc w:val="both"/>
      </w:pPr>
    </w:p>
    <w:p w14:paraId="51504B7E" w14:textId="77777777" w:rsidR="00084ACD" w:rsidRPr="009C043B" w:rsidRDefault="0016643F">
      <w:pPr>
        <w:spacing w:after="0" w:line="264" w:lineRule="auto"/>
        <w:ind w:left="120"/>
        <w:jc w:val="both"/>
      </w:pPr>
      <w:r w:rsidRPr="009C043B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14:paraId="106D107F" w14:textId="77777777" w:rsidR="00084ACD" w:rsidRPr="009C043B" w:rsidRDefault="00084ACD">
      <w:pPr>
        <w:spacing w:after="0" w:line="264" w:lineRule="auto"/>
        <w:ind w:left="120"/>
        <w:jc w:val="both"/>
      </w:pPr>
    </w:p>
    <w:p w14:paraId="431E84F2" w14:textId="77777777" w:rsidR="00084ACD" w:rsidRPr="009C043B" w:rsidRDefault="0016643F">
      <w:pPr>
        <w:spacing w:after="0" w:line="264" w:lineRule="auto"/>
        <w:ind w:left="120"/>
        <w:jc w:val="both"/>
      </w:pPr>
      <w:r w:rsidRPr="009C043B"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14:paraId="04DF0339" w14:textId="77777777" w:rsidR="00084ACD" w:rsidRPr="009C043B" w:rsidRDefault="0016643F">
      <w:pPr>
        <w:numPr>
          <w:ilvl w:val="0"/>
          <w:numId w:val="1"/>
        </w:numPr>
        <w:spacing w:after="0" w:line="264" w:lineRule="auto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самостоятельно формулировать и актуализировать проблему, рассматривать её всесторонне; </w:t>
      </w:r>
    </w:p>
    <w:p w14:paraId="7A8B43DF" w14:textId="77777777" w:rsidR="00084ACD" w:rsidRPr="009C043B" w:rsidRDefault="0016643F">
      <w:pPr>
        <w:numPr>
          <w:ilvl w:val="0"/>
          <w:numId w:val="1"/>
        </w:numPr>
        <w:spacing w:after="0" w:line="264" w:lineRule="auto"/>
        <w:jc w:val="both"/>
      </w:pPr>
      <w:r w:rsidRPr="009C043B">
        <w:rPr>
          <w:rFonts w:ascii="Times New Roman" w:hAnsi="Times New Roman"/>
          <w:color w:val="000000"/>
          <w:sz w:val="28"/>
        </w:rPr>
        <w:t>устанавливать существенный признак или основания для сравнения, классификации и обобщения языковых единиц и языковых явлений изучаемого иностранного языка;</w:t>
      </w:r>
    </w:p>
    <w:p w14:paraId="4BB7BB9F" w14:textId="77777777" w:rsidR="00084ACD" w:rsidRPr="009C043B" w:rsidRDefault="0016643F">
      <w:pPr>
        <w:numPr>
          <w:ilvl w:val="0"/>
          <w:numId w:val="1"/>
        </w:numPr>
        <w:spacing w:after="0" w:line="264" w:lineRule="auto"/>
        <w:jc w:val="both"/>
      </w:pPr>
      <w:r w:rsidRPr="009C043B">
        <w:rPr>
          <w:rFonts w:ascii="Times New Roman" w:hAnsi="Times New Roman"/>
          <w:color w:val="000000"/>
          <w:sz w:val="28"/>
        </w:rPr>
        <w:lastRenderedPageBreak/>
        <w:t>определять цели деятельности, задавать параметры и критерии их достижения;</w:t>
      </w:r>
    </w:p>
    <w:p w14:paraId="62A5951B" w14:textId="77777777" w:rsidR="00084ACD" w:rsidRPr="009C043B" w:rsidRDefault="0016643F">
      <w:pPr>
        <w:numPr>
          <w:ilvl w:val="0"/>
          <w:numId w:val="1"/>
        </w:numPr>
        <w:spacing w:after="0" w:line="264" w:lineRule="auto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выявлять закономерности в языковых явлениях изучаемого иностранного (английского) языка; </w:t>
      </w:r>
    </w:p>
    <w:p w14:paraId="05561E8E" w14:textId="77777777" w:rsidR="00084ACD" w:rsidRPr="009C043B" w:rsidRDefault="0016643F">
      <w:pPr>
        <w:numPr>
          <w:ilvl w:val="0"/>
          <w:numId w:val="1"/>
        </w:numPr>
        <w:spacing w:after="0" w:line="264" w:lineRule="auto"/>
        <w:jc w:val="both"/>
      </w:pPr>
      <w:r w:rsidRPr="009C043B">
        <w:rPr>
          <w:rFonts w:ascii="Times New Roman" w:hAnsi="Times New Roman"/>
          <w:color w:val="000000"/>
          <w:sz w:val="28"/>
        </w:rPr>
        <w:t>разрабатывать план решения проблемы с учётом анализа имеющихся материальных и нематериальных ресурсов;</w:t>
      </w:r>
    </w:p>
    <w:p w14:paraId="53DED6B8" w14:textId="77777777" w:rsidR="00084ACD" w:rsidRPr="009C043B" w:rsidRDefault="0016643F">
      <w:pPr>
        <w:numPr>
          <w:ilvl w:val="0"/>
          <w:numId w:val="1"/>
        </w:numPr>
        <w:spacing w:after="0" w:line="264" w:lineRule="auto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14:paraId="26E04655" w14:textId="77777777" w:rsidR="00084ACD" w:rsidRPr="009C043B" w:rsidRDefault="0016643F">
      <w:pPr>
        <w:numPr>
          <w:ilvl w:val="0"/>
          <w:numId w:val="1"/>
        </w:numPr>
        <w:spacing w:after="0" w:line="264" w:lineRule="auto"/>
        <w:jc w:val="both"/>
      </w:pPr>
      <w:r w:rsidRPr="009C043B">
        <w:rPr>
          <w:rFonts w:ascii="Times New Roman" w:hAnsi="Times New Roman"/>
          <w:color w:val="000000"/>
          <w:sz w:val="28"/>
        </w:rPr>
        <w:t>координировать и выполнять работу в условиях реального, виртуального и комбинированного взаимодействия;</w:t>
      </w:r>
    </w:p>
    <w:p w14:paraId="04F6FD87" w14:textId="77777777" w:rsidR="00084ACD" w:rsidRPr="009C043B" w:rsidRDefault="0016643F">
      <w:pPr>
        <w:numPr>
          <w:ilvl w:val="0"/>
          <w:numId w:val="1"/>
        </w:numPr>
        <w:spacing w:after="0" w:line="264" w:lineRule="auto"/>
        <w:jc w:val="both"/>
      </w:pPr>
      <w:r w:rsidRPr="009C043B">
        <w:rPr>
          <w:rFonts w:ascii="Times New Roman" w:hAnsi="Times New Roman"/>
          <w:color w:val="000000"/>
          <w:sz w:val="28"/>
        </w:rPr>
        <w:t>развивать креативное мышление при решении жизненных проблем.</w:t>
      </w:r>
    </w:p>
    <w:p w14:paraId="1268E4EF" w14:textId="77777777" w:rsidR="00084ACD" w:rsidRDefault="0016643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14:paraId="5D2363D6" w14:textId="77777777" w:rsidR="00084ACD" w:rsidRPr="009C043B" w:rsidRDefault="0016643F">
      <w:pPr>
        <w:numPr>
          <w:ilvl w:val="0"/>
          <w:numId w:val="2"/>
        </w:numPr>
        <w:spacing w:after="0" w:line="264" w:lineRule="auto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владеть навыками учебно-исследовательской и проектной деятельности с использованием иностранного (английского) языка, навыками разрешения проблем;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14:paraId="31B9FFBB" w14:textId="77777777" w:rsidR="00084ACD" w:rsidRPr="009C043B" w:rsidRDefault="0016643F">
      <w:pPr>
        <w:numPr>
          <w:ilvl w:val="0"/>
          <w:numId w:val="2"/>
        </w:numPr>
        <w:spacing w:after="0" w:line="264" w:lineRule="auto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осуществлять различные виды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14:paraId="47946D7E" w14:textId="77777777" w:rsidR="00084ACD" w:rsidRPr="009C043B" w:rsidRDefault="0016643F">
      <w:pPr>
        <w:numPr>
          <w:ilvl w:val="0"/>
          <w:numId w:val="2"/>
        </w:numPr>
        <w:spacing w:after="0" w:line="264" w:lineRule="auto"/>
        <w:jc w:val="both"/>
      </w:pPr>
      <w:r w:rsidRPr="009C043B">
        <w:rPr>
          <w:rFonts w:ascii="Times New Roman" w:hAnsi="Times New Roman"/>
          <w:color w:val="000000"/>
          <w:sz w:val="28"/>
        </w:rPr>
        <w:t>владеть научной лингвистической терминологией и ключевыми понятиями;</w:t>
      </w:r>
    </w:p>
    <w:p w14:paraId="24395C55" w14:textId="77777777" w:rsidR="00084ACD" w:rsidRPr="009C043B" w:rsidRDefault="0016643F">
      <w:pPr>
        <w:numPr>
          <w:ilvl w:val="0"/>
          <w:numId w:val="2"/>
        </w:numPr>
        <w:spacing w:after="0" w:line="264" w:lineRule="auto"/>
        <w:jc w:val="both"/>
      </w:pPr>
      <w:r w:rsidRPr="009C043B">
        <w:rPr>
          <w:rFonts w:ascii="Times New Roman" w:hAnsi="Times New Roman"/>
          <w:color w:val="000000"/>
          <w:sz w:val="28"/>
        </w:rPr>
        <w:t>ставить и формулировать собственные задачи в образовательной деятельности и жизненных ситуациях;</w:t>
      </w:r>
    </w:p>
    <w:p w14:paraId="4797EF63" w14:textId="77777777" w:rsidR="00084ACD" w:rsidRPr="009C043B" w:rsidRDefault="0016643F">
      <w:pPr>
        <w:numPr>
          <w:ilvl w:val="0"/>
          <w:numId w:val="2"/>
        </w:numPr>
        <w:spacing w:after="0" w:line="264" w:lineRule="auto"/>
        <w:jc w:val="both"/>
      </w:pPr>
      <w:r w:rsidRPr="009C043B">
        <w:rPr>
          <w:rFonts w:ascii="Times New Roman" w:hAnsi="Times New Roman"/>
          <w:color w:val="000000"/>
          <w:sz w:val="28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14:paraId="2AC77FE2" w14:textId="77777777" w:rsidR="00084ACD" w:rsidRPr="009C043B" w:rsidRDefault="0016643F">
      <w:pPr>
        <w:numPr>
          <w:ilvl w:val="0"/>
          <w:numId w:val="2"/>
        </w:numPr>
        <w:spacing w:after="0" w:line="264" w:lineRule="auto"/>
        <w:jc w:val="both"/>
      </w:pPr>
      <w:r w:rsidRPr="009C043B">
        <w:rPr>
          <w:rFonts w:ascii="Times New Roman" w:hAnsi="Times New Roman"/>
          <w:color w:val="000000"/>
          <w:sz w:val="28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14:paraId="4281CF8D" w14:textId="77777777" w:rsidR="00084ACD" w:rsidRPr="009C043B" w:rsidRDefault="0016643F">
      <w:pPr>
        <w:numPr>
          <w:ilvl w:val="0"/>
          <w:numId w:val="2"/>
        </w:numPr>
        <w:spacing w:after="0" w:line="264" w:lineRule="auto"/>
        <w:jc w:val="both"/>
      </w:pPr>
      <w:r w:rsidRPr="009C043B">
        <w:rPr>
          <w:rFonts w:ascii="Times New Roman" w:hAnsi="Times New Roman"/>
          <w:color w:val="000000"/>
          <w:sz w:val="28"/>
        </w:rPr>
        <w:t>давать оценку новым ситуациям, оценивать приобретённый опыт;</w:t>
      </w:r>
    </w:p>
    <w:p w14:paraId="090434E2" w14:textId="77777777" w:rsidR="00084ACD" w:rsidRPr="009C043B" w:rsidRDefault="0016643F">
      <w:pPr>
        <w:numPr>
          <w:ilvl w:val="0"/>
          <w:numId w:val="2"/>
        </w:numPr>
        <w:spacing w:after="0" w:line="264" w:lineRule="auto"/>
        <w:jc w:val="both"/>
      </w:pPr>
      <w:r w:rsidRPr="009C043B">
        <w:rPr>
          <w:rFonts w:ascii="Times New Roman" w:hAnsi="Times New Roman"/>
          <w:color w:val="000000"/>
          <w:sz w:val="28"/>
        </w:rPr>
        <w:t>осуществлять целенаправленный поиск переноса средств и способов действия в профессиональную среду;</w:t>
      </w:r>
    </w:p>
    <w:p w14:paraId="016D81B8" w14:textId="77777777" w:rsidR="00084ACD" w:rsidRPr="009C043B" w:rsidRDefault="0016643F">
      <w:pPr>
        <w:numPr>
          <w:ilvl w:val="0"/>
          <w:numId w:val="2"/>
        </w:numPr>
        <w:spacing w:after="0" w:line="264" w:lineRule="auto"/>
        <w:jc w:val="both"/>
      </w:pPr>
      <w:r w:rsidRPr="009C043B">
        <w:rPr>
          <w:rFonts w:ascii="Times New Roman" w:hAnsi="Times New Roman"/>
          <w:color w:val="000000"/>
          <w:sz w:val="28"/>
        </w:rPr>
        <w:t>уметь переносить знания в познавательную и практическую области жизнедеятельности;</w:t>
      </w:r>
    </w:p>
    <w:p w14:paraId="61162B7C" w14:textId="77777777" w:rsidR="00084ACD" w:rsidRPr="009C043B" w:rsidRDefault="0016643F">
      <w:pPr>
        <w:numPr>
          <w:ilvl w:val="0"/>
          <w:numId w:val="2"/>
        </w:numPr>
        <w:spacing w:after="0" w:line="264" w:lineRule="auto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уметь интегрировать знания из разных предметных областей; </w:t>
      </w:r>
    </w:p>
    <w:p w14:paraId="2A8F245E" w14:textId="77777777" w:rsidR="00084ACD" w:rsidRPr="009C043B" w:rsidRDefault="0016643F">
      <w:pPr>
        <w:numPr>
          <w:ilvl w:val="0"/>
          <w:numId w:val="2"/>
        </w:numPr>
        <w:spacing w:after="0" w:line="264" w:lineRule="auto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выдвигать новые идеи, предлагать оригинальные подходы и решения; </w:t>
      </w:r>
    </w:p>
    <w:p w14:paraId="5072F3CD" w14:textId="77777777" w:rsidR="00084ACD" w:rsidRPr="009C043B" w:rsidRDefault="0016643F">
      <w:pPr>
        <w:numPr>
          <w:ilvl w:val="0"/>
          <w:numId w:val="2"/>
        </w:numPr>
        <w:spacing w:after="0" w:line="264" w:lineRule="auto"/>
        <w:jc w:val="both"/>
      </w:pPr>
      <w:r w:rsidRPr="009C043B">
        <w:rPr>
          <w:rFonts w:ascii="Times New Roman" w:hAnsi="Times New Roman"/>
          <w:color w:val="000000"/>
          <w:sz w:val="28"/>
        </w:rPr>
        <w:lastRenderedPageBreak/>
        <w:t>ставить проблемы и задачи, допускающие альтернативных решений.</w:t>
      </w:r>
    </w:p>
    <w:p w14:paraId="64FFEE84" w14:textId="77777777" w:rsidR="00084ACD" w:rsidRDefault="0016643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14:paraId="496E1F23" w14:textId="77777777" w:rsidR="00084ACD" w:rsidRPr="009C043B" w:rsidRDefault="0016643F">
      <w:pPr>
        <w:numPr>
          <w:ilvl w:val="0"/>
          <w:numId w:val="3"/>
        </w:numPr>
        <w:spacing w:after="0" w:line="264" w:lineRule="auto"/>
        <w:jc w:val="both"/>
      </w:pPr>
      <w:r w:rsidRPr="009C043B">
        <w:rPr>
          <w:rFonts w:ascii="Times New Roman" w:hAnsi="Times New Roman"/>
          <w:color w:val="000000"/>
          <w:sz w:val="28"/>
        </w:rPr>
        <w:t>владеть навыками получения информации из источников разных типов, в том числе на иностранном (английском) языке, самостоятельно осуществлять поиск, анализ, систематизацию и интерпретацию информации различных видов и форм представления;</w:t>
      </w:r>
    </w:p>
    <w:p w14:paraId="20AD4BBF" w14:textId="77777777" w:rsidR="00084ACD" w:rsidRPr="009C043B" w:rsidRDefault="0016643F">
      <w:pPr>
        <w:numPr>
          <w:ilvl w:val="0"/>
          <w:numId w:val="3"/>
        </w:numPr>
        <w:spacing w:after="0" w:line="264" w:lineRule="auto"/>
        <w:jc w:val="both"/>
      </w:pPr>
      <w:r w:rsidRPr="009C043B">
        <w:rPr>
          <w:rFonts w:ascii="Times New Roman" w:hAnsi="Times New Roman"/>
          <w:color w:val="000000"/>
          <w:sz w:val="28"/>
        </w:rPr>
        <w:t>создавать тексты на иностранном (английском) языке в различных форматах с учётом назначения информации и целевой аудитории, выбирая оптимальную форму представления и визуализации (текст, таблица, схема, диаграмма и другие);</w:t>
      </w:r>
    </w:p>
    <w:p w14:paraId="333FA38C" w14:textId="77777777" w:rsidR="00084ACD" w:rsidRPr="009C043B" w:rsidRDefault="0016643F">
      <w:pPr>
        <w:numPr>
          <w:ilvl w:val="0"/>
          <w:numId w:val="3"/>
        </w:numPr>
        <w:spacing w:after="0" w:line="264" w:lineRule="auto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оценивать достоверность информации, её соответствие морально-этическим нормам; </w:t>
      </w:r>
    </w:p>
    <w:p w14:paraId="2B71FE70" w14:textId="77777777" w:rsidR="00084ACD" w:rsidRPr="009C043B" w:rsidRDefault="0016643F">
      <w:pPr>
        <w:numPr>
          <w:ilvl w:val="0"/>
          <w:numId w:val="3"/>
        </w:numPr>
        <w:spacing w:after="0" w:line="264" w:lineRule="auto"/>
        <w:jc w:val="both"/>
      </w:pPr>
      <w:r w:rsidRPr="009C043B">
        <w:rPr>
          <w:rFonts w:ascii="Times New Roman" w:hAnsi="Times New Roman"/>
          <w:color w:val="000000"/>
          <w:sz w:val="28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14:paraId="4F3ADA97" w14:textId="77777777" w:rsidR="00084ACD" w:rsidRPr="009C043B" w:rsidRDefault="0016643F">
      <w:pPr>
        <w:numPr>
          <w:ilvl w:val="0"/>
          <w:numId w:val="3"/>
        </w:numPr>
        <w:spacing w:after="0" w:line="264" w:lineRule="auto"/>
        <w:jc w:val="both"/>
      </w:pPr>
      <w:r w:rsidRPr="009C043B">
        <w:rPr>
          <w:rFonts w:ascii="Times New Roman" w:hAnsi="Times New Roman"/>
          <w:color w:val="000000"/>
          <w:sz w:val="28"/>
        </w:rPr>
        <w:t>владеть навыками распознавания и защиты информации, информационной безопасности личности.</w:t>
      </w:r>
    </w:p>
    <w:p w14:paraId="1FE0ACC6" w14:textId="77777777" w:rsidR="00084ACD" w:rsidRPr="009C043B" w:rsidRDefault="00084ACD">
      <w:pPr>
        <w:spacing w:after="0" w:line="264" w:lineRule="auto"/>
        <w:ind w:left="120"/>
        <w:jc w:val="both"/>
      </w:pPr>
    </w:p>
    <w:p w14:paraId="0950DA36" w14:textId="77777777" w:rsidR="00084ACD" w:rsidRPr="009C043B" w:rsidRDefault="0016643F">
      <w:pPr>
        <w:spacing w:after="0" w:line="264" w:lineRule="auto"/>
        <w:ind w:left="120"/>
        <w:jc w:val="both"/>
      </w:pPr>
      <w:r w:rsidRPr="009C043B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14:paraId="7DCFF885" w14:textId="77777777" w:rsidR="00084ACD" w:rsidRPr="009C043B" w:rsidRDefault="00084ACD">
      <w:pPr>
        <w:spacing w:after="0" w:line="264" w:lineRule="auto"/>
        <w:ind w:left="120"/>
        <w:jc w:val="both"/>
      </w:pPr>
    </w:p>
    <w:p w14:paraId="2E7DFB48" w14:textId="77777777" w:rsidR="00084ACD" w:rsidRPr="009C043B" w:rsidRDefault="0016643F">
      <w:pPr>
        <w:spacing w:after="0" w:line="264" w:lineRule="auto"/>
        <w:ind w:left="120"/>
        <w:jc w:val="both"/>
      </w:pPr>
      <w:r w:rsidRPr="009C043B">
        <w:rPr>
          <w:rFonts w:ascii="Times New Roman" w:hAnsi="Times New Roman"/>
          <w:b/>
          <w:color w:val="000000"/>
          <w:sz w:val="28"/>
        </w:rPr>
        <w:t>Общение:</w:t>
      </w:r>
    </w:p>
    <w:p w14:paraId="321DC177" w14:textId="77777777" w:rsidR="00084ACD" w:rsidRPr="009C043B" w:rsidRDefault="0016643F">
      <w:pPr>
        <w:numPr>
          <w:ilvl w:val="0"/>
          <w:numId w:val="4"/>
        </w:numPr>
        <w:spacing w:after="0" w:line="264" w:lineRule="auto"/>
        <w:jc w:val="both"/>
      </w:pPr>
      <w:r w:rsidRPr="009C043B">
        <w:rPr>
          <w:rFonts w:ascii="Times New Roman" w:hAnsi="Times New Roman"/>
          <w:color w:val="000000"/>
          <w:sz w:val="28"/>
        </w:rPr>
        <w:t>осуществлять коммуникации во всех сферах жизни;</w:t>
      </w:r>
    </w:p>
    <w:p w14:paraId="3A93B092" w14:textId="77777777" w:rsidR="00084ACD" w:rsidRPr="009C043B" w:rsidRDefault="0016643F">
      <w:pPr>
        <w:numPr>
          <w:ilvl w:val="0"/>
          <w:numId w:val="4"/>
        </w:numPr>
        <w:spacing w:after="0" w:line="264" w:lineRule="auto"/>
        <w:jc w:val="both"/>
      </w:pPr>
      <w:r w:rsidRPr="009C043B">
        <w:rPr>
          <w:rFonts w:ascii="Times New Roman" w:hAnsi="Times New Roman"/>
          <w:color w:val="000000"/>
          <w:sz w:val="28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14:paraId="4EE9AFAC" w14:textId="77777777" w:rsidR="00084ACD" w:rsidRPr="009C043B" w:rsidRDefault="0016643F">
      <w:pPr>
        <w:numPr>
          <w:ilvl w:val="0"/>
          <w:numId w:val="4"/>
        </w:numPr>
        <w:spacing w:after="0" w:line="264" w:lineRule="auto"/>
        <w:jc w:val="both"/>
      </w:pPr>
      <w:r w:rsidRPr="009C043B">
        <w:rPr>
          <w:rFonts w:ascii="Times New Roman" w:hAnsi="Times New Roman"/>
          <w:color w:val="000000"/>
          <w:sz w:val="28"/>
        </w:rPr>
        <w:t>владеть различными способами общения и взаимодействия на иностранном (английском) языке, аргументированно вести диалог и полилог, уметь смягчать конфликтные ситуации;</w:t>
      </w:r>
    </w:p>
    <w:p w14:paraId="76054321" w14:textId="77777777" w:rsidR="00084ACD" w:rsidRPr="009C043B" w:rsidRDefault="0016643F">
      <w:pPr>
        <w:numPr>
          <w:ilvl w:val="0"/>
          <w:numId w:val="4"/>
        </w:numPr>
        <w:spacing w:after="0" w:line="264" w:lineRule="auto"/>
        <w:jc w:val="both"/>
      </w:pPr>
      <w:r w:rsidRPr="009C043B">
        <w:rPr>
          <w:rFonts w:ascii="Times New Roman" w:hAnsi="Times New Roman"/>
          <w:color w:val="000000"/>
          <w:sz w:val="28"/>
        </w:rPr>
        <w:t>развёрнуто и логично излагать свою точку зрения с использованием языковых средств.</w:t>
      </w:r>
    </w:p>
    <w:p w14:paraId="42ED4D89" w14:textId="77777777" w:rsidR="00084ACD" w:rsidRPr="009C043B" w:rsidRDefault="00084ACD">
      <w:pPr>
        <w:spacing w:after="0" w:line="264" w:lineRule="auto"/>
        <w:ind w:left="120"/>
        <w:jc w:val="both"/>
      </w:pPr>
    </w:p>
    <w:p w14:paraId="24C4670C" w14:textId="77777777" w:rsidR="00084ACD" w:rsidRDefault="0016643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14:paraId="1DB20EE1" w14:textId="77777777" w:rsidR="00084ACD" w:rsidRDefault="00084ACD">
      <w:pPr>
        <w:spacing w:after="0" w:line="264" w:lineRule="auto"/>
        <w:ind w:left="120"/>
        <w:jc w:val="both"/>
      </w:pPr>
    </w:p>
    <w:p w14:paraId="52F18735" w14:textId="77777777" w:rsidR="00084ACD" w:rsidRDefault="0016643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</w:t>
      </w:r>
    </w:p>
    <w:p w14:paraId="16DCE24F" w14:textId="77777777" w:rsidR="00084ACD" w:rsidRPr="009C043B" w:rsidRDefault="0016643F">
      <w:pPr>
        <w:numPr>
          <w:ilvl w:val="0"/>
          <w:numId w:val="5"/>
        </w:numPr>
        <w:spacing w:after="0" w:line="264" w:lineRule="auto"/>
        <w:jc w:val="both"/>
      </w:pPr>
      <w:r w:rsidRPr="009C043B">
        <w:rPr>
          <w:rFonts w:ascii="Times New Roman" w:hAnsi="Times New Roman"/>
          <w:color w:val="000000"/>
          <w:sz w:val="28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14:paraId="32E2B350" w14:textId="77777777" w:rsidR="00084ACD" w:rsidRPr="009C043B" w:rsidRDefault="0016643F">
      <w:pPr>
        <w:numPr>
          <w:ilvl w:val="0"/>
          <w:numId w:val="5"/>
        </w:numPr>
        <w:spacing w:after="0" w:line="264" w:lineRule="auto"/>
        <w:jc w:val="both"/>
      </w:pPr>
      <w:r w:rsidRPr="009C043B">
        <w:rPr>
          <w:rFonts w:ascii="Times New Roman" w:hAnsi="Times New Roman"/>
          <w:color w:val="000000"/>
          <w:sz w:val="28"/>
        </w:rPr>
        <w:lastRenderedPageBreak/>
        <w:t>самостоятельно составлять план решения проблемы с учётом имеющихся ресурсов, собственных возможностей и предпочтений;</w:t>
      </w:r>
    </w:p>
    <w:p w14:paraId="3E05C9E5" w14:textId="77777777" w:rsidR="00084ACD" w:rsidRDefault="0016643F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давать оценку новым ситуациям;</w:t>
      </w:r>
    </w:p>
    <w:p w14:paraId="7F1F3B1E" w14:textId="77777777" w:rsidR="00084ACD" w:rsidRPr="009C043B" w:rsidRDefault="0016643F">
      <w:pPr>
        <w:numPr>
          <w:ilvl w:val="0"/>
          <w:numId w:val="5"/>
        </w:numPr>
        <w:spacing w:after="0" w:line="264" w:lineRule="auto"/>
        <w:jc w:val="both"/>
      </w:pPr>
      <w:r w:rsidRPr="009C043B">
        <w:rPr>
          <w:rFonts w:ascii="Times New Roman" w:hAnsi="Times New Roman"/>
          <w:color w:val="000000"/>
          <w:sz w:val="28"/>
        </w:rPr>
        <w:t>делать осознанный выбор, аргументировать его, брать ответственность за решение;</w:t>
      </w:r>
    </w:p>
    <w:p w14:paraId="6C2BE16F" w14:textId="77777777" w:rsidR="00084ACD" w:rsidRDefault="0016643F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приобретённый опыт;</w:t>
      </w:r>
    </w:p>
    <w:p w14:paraId="6A74631F" w14:textId="77777777" w:rsidR="00084ACD" w:rsidRPr="009C043B" w:rsidRDefault="0016643F">
      <w:pPr>
        <w:numPr>
          <w:ilvl w:val="0"/>
          <w:numId w:val="5"/>
        </w:numPr>
        <w:spacing w:after="0" w:line="264" w:lineRule="auto"/>
        <w:jc w:val="both"/>
      </w:pPr>
      <w:r w:rsidRPr="009C043B">
        <w:rPr>
          <w:rFonts w:ascii="Times New Roman" w:hAnsi="Times New Roman"/>
          <w:color w:val="000000"/>
          <w:sz w:val="28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14:paraId="0E0B8996" w14:textId="77777777" w:rsidR="00084ACD" w:rsidRDefault="0016643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</w:t>
      </w:r>
    </w:p>
    <w:p w14:paraId="6BA9F37D" w14:textId="77777777" w:rsidR="00084ACD" w:rsidRDefault="0016643F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давать оценку новым ситуациям; </w:t>
      </w:r>
    </w:p>
    <w:p w14:paraId="71EF04DC" w14:textId="77777777" w:rsidR="00084ACD" w:rsidRPr="009C043B" w:rsidRDefault="0016643F">
      <w:pPr>
        <w:numPr>
          <w:ilvl w:val="0"/>
          <w:numId w:val="6"/>
        </w:numPr>
        <w:spacing w:after="0" w:line="264" w:lineRule="auto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оснований; </w:t>
      </w:r>
    </w:p>
    <w:p w14:paraId="799A4EE6" w14:textId="77777777" w:rsidR="00084ACD" w:rsidRPr="009C043B" w:rsidRDefault="0016643F">
      <w:pPr>
        <w:numPr>
          <w:ilvl w:val="0"/>
          <w:numId w:val="6"/>
        </w:numPr>
        <w:spacing w:after="0" w:line="264" w:lineRule="auto"/>
        <w:jc w:val="both"/>
      </w:pPr>
      <w:r w:rsidRPr="009C043B">
        <w:rPr>
          <w:rFonts w:ascii="Times New Roman" w:hAnsi="Times New Roman"/>
          <w:color w:val="000000"/>
          <w:sz w:val="28"/>
        </w:rPr>
        <w:t>использовать приёмы рефлексии для оценки ситуации, выбора верного решения;</w:t>
      </w:r>
    </w:p>
    <w:p w14:paraId="2FD1CBCF" w14:textId="77777777" w:rsidR="00084ACD" w:rsidRPr="009C043B" w:rsidRDefault="0016643F">
      <w:pPr>
        <w:numPr>
          <w:ilvl w:val="0"/>
          <w:numId w:val="6"/>
        </w:numPr>
        <w:spacing w:after="0" w:line="264" w:lineRule="auto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оценивать соответствие создаваемого устного/письменного текста на иностранном (английском) языке выполняемой коммуникативной задаче; </w:t>
      </w:r>
    </w:p>
    <w:p w14:paraId="1E84A097" w14:textId="77777777" w:rsidR="00084ACD" w:rsidRPr="009C043B" w:rsidRDefault="0016643F">
      <w:pPr>
        <w:numPr>
          <w:ilvl w:val="0"/>
          <w:numId w:val="6"/>
        </w:numPr>
        <w:spacing w:after="0" w:line="264" w:lineRule="auto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вносить коррективы в созданный речевой продукт в случае необходимости; </w:t>
      </w:r>
    </w:p>
    <w:p w14:paraId="611172E8" w14:textId="77777777" w:rsidR="00084ACD" w:rsidRPr="009C043B" w:rsidRDefault="0016643F">
      <w:pPr>
        <w:numPr>
          <w:ilvl w:val="0"/>
          <w:numId w:val="6"/>
        </w:numPr>
        <w:spacing w:after="0" w:line="264" w:lineRule="auto"/>
        <w:jc w:val="both"/>
      </w:pPr>
      <w:r w:rsidRPr="009C043B">
        <w:rPr>
          <w:rFonts w:ascii="Times New Roman" w:hAnsi="Times New Roman"/>
          <w:color w:val="000000"/>
          <w:sz w:val="28"/>
        </w:rPr>
        <w:t>оценивать риски и своевременно принимать решения по их снижению;</w:t>
      </w:r>
    </w:p>
    <w:p w14:paraId="75721501" w14:textId="77777777" w:rsidR="00084ACD" w:rsidRPr="009C043B" w:rsidRDefault="0016643F">
      <w:pPr>
        <w:numPr>
          <w:ilvl w:val="0"/>
          <w:numId w:val="6"/>
        </w:numPr>
        <w:spacing w:after="0" w:line="264" w:lineRule="auto"/>
        <w:jc w:val="both"/>
      </w:pPr>
      <w:r w:rsidRPr="009C043B">
        <w:rPr>
          <w:rFonts w:ascii="Times New Roman" w:hAnsi="Times New Roman"/>
          <w:color w:val="000000"/>
          <w:sz w:val="28"/>
        </w:rPr>
        <w:t>принимать мотивы и аргументы других при анализе результатов деятельности;</w:t>
      </w:r>
    </w:p>
    <w:p w14:paraId="349CC8B1" w14:textId="77777777" w:rsidR="00084ACD" w:rsidRPr="009C043B" w:rsidRDefault="0016643F">
      <w:pPr>
        <w:numPr>
          <w:ilvl w:val="0"/>
          <w:numId w:val="6"/>
        </w:numPr>
        <w:spacing w:after="0" w:line="264" w:lineRule="auto"/>
        <w:jc w:val="both"/>
      </w:pPr>
      <w:r w:rsidRPr="009C043B">
        <w:rPr>
          <w:rFonts w:ascii="Times New Roman" w:hAnsi="Times New Roman"/>
          <w:color w:val="000000"/>
          <w:sz w:val="28"/>
        </w:rPr>
        <w:t>принимать себя, понимая свои недостатки и достоинства;</w:t>
      </w:r>
    </w:p>
    <w:p w14:paraId="7DCBF58E" w14:textId="77777777" w:rsidR="00084ACD" w:rsidRPr="009C043B" w:rsidRDefault="0016643F">
      <w:pPr>
        <w:numPr>
          <w:ilvl w:val="0"/>
          <w:numId w:val="6"/>
        </w:numPr>
        <w:spacing w:after="0" w:line="264" w:lineRule="auto"/>
        <w:jc w:val="both"/>
      </w:pPr>
      <w:r w:rsidRPr="009C043B">
        <w:rPr>
          <w:rFonts w:ascii="Times New Roman" w:hAnsi="Times New Roman"/>
          <w:color w:val="000000"/>
          <w:sz w:val="28"/>
        </w:rPr>
        <w:t>принимать мотивы и аргументы других при анализе результатов деятельности;</w:t>
      </w:r>
    </w:p>
    <w:p w14:paraId="14983ED3" w14:textId="77777777" w:rsidR="00084ACD" w:rsidRPr="009C043B" w:rsidRDefault="0016643F">
      <w:pPr>
        <w:numPr>
          <w:ilvl w:val="0"/>
          <w:numId w:val="6"/>
        </w:numPr>
        <w:spacing w:after="0" w:line="264" w:lineRule="auto"/>
        <w:jc w:val="both"/>
      </w:pPr>
      <w:r w:rsidRPr="009C043B">
        <w:rPr>
          <w:rFonts w:ascii="Times New Roman" w:hAnsi="Times New Roman"/>
          <w:color w:val="000000"/>
          <w:sz w:val="28"/>
        </w:rPr>
        <w:t>признавать своё право и право других на ошибку;</w:t>
      </w:r>
    </w:p>
    <w:p w14:paraId="2FAEF068" w14:textId="77777777" w:rsidR="00084ACD" w:rsidRPr="009C043B" w:rsidRDefault="0016643F">
      <w:pPr>
        <w:numPr>
          <w:ilvl w:val="0"/>
          <w:numId w:val="6"/>
        </w:numPr>
        <w:spacing w:after="0" w:line="264" w:lineRule="auto"/>
        <w:jc w:val="both"/>
      </w:pPr>
      <w:r w:rsidRPr="009C043B">
        <w:rPr>
          <w:rFonts w:ascii="Times New Roman" w:hAnsi="Times New Roman"/>
          <w:color w:val="000000"/>
          <w:sz w:val="28"/>
        </w:rPr>
        <w:t>развивать способность понимать мир с позиции другого человека.</w:t>
      </w:r>
    </w:p>
    <w:p w14:paraId="654991C2" w14:textId="77777777" w:rsidR="00084ACD" w:rsidRDefault="0016643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</w:t>
      </w:r>
    </w:p>
    <w:p w14:paraId="5269A05C" w14:textId="77777777" w:rsidR="00084ACD" w:rsidRPr="009C043B" w:rsidRDefault="0016643F">
      <w:pPr>
        <w:numPr>
          <w:ilvl w:val="0"/>
          <w:numId w:val="7"/>
        </w:numPr>
        <w:spacing w:after="0" w:line="264" w:lineRule="auto"/>
        <w:jc w:val="both"/>
      </w:pPr>
      <w:r w:rsidRPr="009C043B"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работы;</w:t>
      </w:r>
    </w:p>
    <w:p w14:paraId="3939BDF1" w14:textId="77777777" w:rsidR="00084ACD" w:rsidRPr="009C043B" w:rsidRDefault="0016643F">
      <w:pPr>
        <w:numPr>
          <w:ilvl w:val="0"/>
          <w:numId w:val="7"/>
        </w:numPr>
        <w:spacing w:after="0" w:line="264" w:lineRule="auto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выбирать тематику и методы совместных действий с учётом общих интересов, и возможностей каждого члена коллектива; </w:t>
      </w:r>
    </w:p>
    <w:p w14:paraId="77389C31" w14:textId="77777777" w:rsidR="00084ACD" w:rsidRPr="009C043B" w:rsidRDefault="0016643F">
      <w:pPr>
        <w:numPr>
          <w:ilvl w:val="0"/>
          <w:numId w:val="7"/>
        </w:numPr>
        <w:spacing w:after="0" w:line="264" w:lineRule="auto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принимать цели совместной деятельности, организовывать и координировать действия по её достижению: составлять план </w:t>
      </w:r>
      <w:r w:rsidRPr="009C043B">
        <w:rPr>
          <w:rFonts w:ascii="Times New Roman" w:hAnsi="Times New Roman"/>
          <w:color w:val="000000"/>
          <w:sz w:val="28"/>
        </w:rPr>
        <w:lastRenderedPageBreak/>
        <w:t xml:space="preserve">действий, распределять роли с учётом мнений участников, обсуждать результаты совместной работы; </w:t>
      </w:r>
    </w:p>
    <w:p w14:paraId="51CCF53E" w14:textId="77777777" w:rsidR="00084ACD" w:rsidRPr="009C043B" w:rsidRDefault="0016643F">
      <w:pPr>
        <w:numPr>
          <w:ilvl w:val="0"/>
          <w:numId w:val="7"/>
        </w:numPr>
        <w:spacing w:after="0" w:line="264" w:lineRule="auto"/>
        <w:jc w:val="both"/>
      </w:pPr>
      <w:r w:rsidRPr="009C043B">
        <w:rPr>
          <w:rFonts w:ascii="Times New Roman" w:hAnsi="Times New Roman"/>
          <w:color w:val="000000"/>
          <w:sz w:val="28"/>
        </w:rPr>
        <w:t>оценивать качество своего вклада и каждого участника команды в общий результат по разработанным критериям;</w:t>
      </w:r>
    </w:p>
    <w:p w14:paraId="3EE925AA" w14:textId="77777777" w:rsidR="00084ACD" w:rsidRPr="009C043B" w:rsidRDefault="0016643F">
      <w:pPr>
        <w:numPr>
          <w:ilvl w:val="0"/>
          <w:numId w:val="7"/>
        </w:numPr>
        <w:spacing w:after="0" w:line="264" w:lineRule="auto"/>
        <w:jc w:val="both"/>
      </w:pPr>
      <w:r w:rsidRPr="009C043B">
        <w:rPr>
          <w:rFonts w:ascii="Times New Roman" w:hAnsi="Times New Roman"/>
          <w:color w:val="000000"/>
          <w:sz w:val="28"/>
        </w:rPr>
        <w:t>предлагать новые проекты, оценивать идеи с позиции новизны, оригинальности, практической значимости.</w:t>
      </w:r>
    </w:p>
    <w:p w14:paraId="1156B1F1" w14:textId="77777777" w:rsidR="00084ACD" w:rsidRPr="009C043B" w:rsidRDefault="00084ACD">
      <w:pPr>
        <w:spacing w:after="0" w:line="264" w:lineRule="auto"/>
        <w:ind w:left="120"/>
        <w:jc w:val="both"/>
      </w:pPr>
    </w:p>
    <w:p w14:paraId="45F53375" w14:textId="77777777" w:rsidR="00084ACD" w:rsidRPr="009C043B" w:rsidRDefault="0016643F">
      <w:pPr>
        <w:spacing w:after="0" w:line="264" w:lineRule="auto"/>
        <w:ind w:left="120"/>
        <w:jc w:val="both"/>
      </w:pPr>
      <w:r w:rsidRPr="009C043B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14:paraId="6AC3DF3A" w14:textId="77777777" w:rsidR="00084ACD" w:rsidRPr="009C043B" w:rsidRDefault="00084ACD">
      <w:pPr>
        <w:spacing w:after="0" w:line="264" w:lineRule="auto"/>
        <w:ind w:left="120"/>
        <w:jc w:val="both"/>
      </w:pPr>
    </w:p>
    <w:p w14:paraId="77579819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Предметные результаты по английскому языку ориентированы на применение знаний, умений и навыков в учебных ситуациях и реальных жизненных условиях, должны отражать сформированность иноязычной коммуникативной компетенции на пороговом уровне в совокупности её составляющих – речевой, языковой, социокультурной, компенсаторной, метапредметной.</w:t>
      </w:r>
    </w:p>
    <w:p w14:paraId="7672E3BA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К концу </w:t>
      </w:r>
      <w:r w:rsidRPr="009C043B">
        <w:rPr>
          <w:rFonts w:ascii="Times New Roman" w:hAnsi="Times New Roman"/>
          <w:b/>
          <w:i/>
          <w:color w:val="000000"/>
          <w:sz w:val="28"/>
        </w:rPr>
        <w:t>10 класса</w:t>
      </w:r>
      <w:r w:rsidRPr="009C043B">
        <w:rPr>
          <w:rFonts w:ascii="Times New Roman" w:hAnsi="Times New Roman"/>
          <w:color w:val="000000"/>
          <w:sz w:val="28"/>
        </w:rPr>
        <w:t xml:space="preserve"> обучающийся научится:</w:t>
      </w:r>
    </w:p>
    <w:p w14:paraId="30973F19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1) владеть основными видами речевой деятельности:</w:t>
      </w:r>
    </w:p>
    <w:p w14:paraId="355C648B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i/>
          <w:color w:val="000000"/>
          <w:sz w:val="28"/>
        </w:rPr>
        <w:t>говорение:</w:t>
      </w:r>
      <w:r w:rsidRPr="009C043B">
        <w:rPr>
          <w:rFonts w:ascii="Times New Roman" w:hAnsi="Times New Roman"/>
          <w:color w:val="000000"/>
          <w:sz w:val="28"/>
        </w:rPr>
        <w:t xml:space="preserve"> </w:t>
      </w:r>
    </w:p>
    <w:p w14:paraId="348A06C2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вести разные виды диалога (диалог этикетного характера, диалог-побуждение к действию, диалог-расспрос, диалог-обмен мнениями, комбинированный диалог) в стандартных ситуациях неофициального и официального общения в рамках отобранного тематического содержания речи с вербальными и/или зрительными опорами с соблюдением норм речевого этикета, принятых в стране/странах изучаемого языка (8 реплик со стороны каждого собеседника);</w:t>
      </w:r>
    </w:p>
    <w:p w14:paraId="2E320749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создавать устные связные монологические высказывания (описание/характеристика, повествование/сообщение, рассуждение) с изложением своего мнения и краткой аргументацией с вербальными и/или зрительными опорами или без опор в рамках отобранного тематического содержания речи; </w:t>
      </w:r>
    </w:p>
    <w:p w14:paraId="504E47F2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излагать основное содержание прочитанного/прослушанного текста с выражением своего отношения (объём монологического высказывания – до 14 фраз); </w:t>
      </w:r>
    </w:p>
    <w:p w14:paraId="662AF33E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устно излагать результаты выполненной проектной работы (объём – до 14 фраз). </w:t>
      </w:r>
    </w:p>
    <w:p w14:paraId="18C273AF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i/>
          <w:color w:val="000000"/>
          <w:sz w:val="28"/>
        </w:rPr>
        <w:t>аудирование:</w:t>
      </w:r>
      <w:r w:rsidRPr="009C043B">
        <w:rPr>
          <w:rFonts w:ascii="Times New Roman" w:hAnsi="Times New Roman"/>
          <w:color w:val="000000"/>
          <w:sz w:val="28"/>
        </w:rPr>
        <w:t xml:space="preserve"> </w:t>
      </w:r>
    </w:p>
    <w:p w14:paraId="76DCB219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воспринимать на слух и понимать аутентичные тексты, содержащие отдельные неизученные языковые явления, с разной глубиной проникновения в содержание текста: с пониманием основного содержания, с пониманием </w:t>
      </w:r>
      <w:r w:rsidRPr="009C043B">
        <w:rPr>
          <w:rFonts w:ascii="Times New Roman" w:hAnsi="Times New Roman"/>
          <w:color w:val="000000"/>
          <w:sz w:val="28"/>
        </w:rPr>
        <w:lastRenderedPageBreak/>
        <w:t xml:space="preserve">нужной/интересующей/запрашиваемой информации (время звучания текста/текстов для аудирования – до 2,5 минут). </w:t>
      </w:r>
    </w:p>
    <w:p w14:paraId="0BA96BC3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i/>
          <w:color w:val="000000"/>
          <w:sz w:val="28"/>
        </w:rPr>
        <w:t>смысловое чтение:</w:t>
      </w:r>
      <w:r w:rsidRPr="009C043B">
        <w:rPr>
          <w:rFonts w:ascii="Times New Roman" w:hAnsi="Times New Roman"/>
          <w:color w:val="000000"/>
          <w:sz w:val="28"/>
        </w:rPr>
        <w:t xml:space="preserve"> </w:t>
      </w:r>
    </w:p>
    <w:p w14:paraId="7D97C2EC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читать про себя и понимать несложные аутентичные тексты разного вида, жанра и стиля, содержащие отдельные неизученные языковые явления, с различной̆ глубиной̆ проникновения в содержание текста: с пониманием основного содержания, с пониманием нужной/интересующей/запрашиваемой информации, с полным пониманием прочитанного (объём текста/текстов для чтения – 500–700 слов); </w:t>
      </w:r>
    </w:p>
    <w:p w14:paraId="421DC295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читать про себя и устанавливать причинно-следственную взаимосвязь изложенных в тексте фактов и событий; </w:t>
      </w:r>
    </w:p>
    <w:p w14:paraId="0ABEA8DF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читать про себя несплошные тексты (таблицы, диаграммы, графики и другие) и понимать представленную в них информацию. </w:t>
      </w:r>
    </w:p>
    <w:p w14:paraId="4F612537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i/>
          <w:color w:val="000000"/>
          <w:sz w:val="28"/>
        </w:rPr>
        <w:t>письменная речь:</w:t>
      </w:r>
      <w:r w:rsidRPr="009C043B">
        <w:rPr>
          <w:rFonts w:ascii="Times New Roman" w:hAnsi="Times New Roman"/>
          <w:color w:val="000000"/>
          <w:sz w:val="28"/>
        </w:rPr>
        <w:t xml:space="preserve"> </w:t>
      </w:r>
    </w:p>
    <w:p w14:paraId="5CDD7D47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заполнять анкеты и формуляры, сообщая о себе основные сведения, в соответствии с нормами, принятыми в стране/странах изучаемого языка; </w:t>
      </w:r>
    </w:p>
    <w:p w14:paraId="381C05E1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писать резюме (</w:t>
      </w:r>
      <w:r>
        <w:rPr>
          <w:rFonts w:ascii="Times New Roman" w:hAnsi="Times New Roman"/>
          <w:color w:val="000000"/>
          <w:sz w:val="28"/>
        </w:rPr>
        <w:t>CV</w:t>
      </w:r>
      <w:r w:rsidRPr="009C043B">
        <w:rPr>
          <w:rFonts w:ascii="Times New Roman" w:hAnsi="Times New Roman"/>
          <w:color w:val="000000"/>
          <w:sz w:val="28"/>
        </w:rPr>
        <w:t xml:space="preserve">) с сообщением основных сведений о себе в соответствии с нормами, принятыми в стране/странах изучаемого языка; </w:t>
      </w:r>
    </w:p>
    <w:p w14:paraId="261A5099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писать электронное сообщение личного характера, соблюдая речевой этикет, принятый в стране/странах изучаемого языка (объём сообщения – до 130 слов);</w:t>
      </w:r>
    </w:p>
    <w:p w14:paraId="5A92B879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создавать письменные высказывания на основе плана, иллюстрации, таблицы, диаграммы и/или прочитанного/прослушанного текста с использованием образца (объём высказывания – до 150 слов); </w:t>
      </w:r>
    </w:p>
    <w:p w14:paraId="49BBF151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заполнять таблицу, кратко фиксируя содержание прочитанного/ прослушанного текста или дополняя информацию в таблице, письменно представлять результаты выполненной проектной работы (объём – до 150 слов). </w:t>
      </w:r>
    </w:p>
    <w:p w14:paraId="4A2597D4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2) владеть фонетическими навыками: </w:t>
      </w:r>
    </w:p>
    <w:p w14:paraId="1F3E6CF8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словах; </w:t>
      </w:r>
    </w:p>
    <w:p w14:paraId="38E72E7A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выразительно читать вслух небольшие тексты объёмом до 140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текста; </w:t>
      </w:r>
    </w:p>
    <w:p w14:paraId="17EEC3A2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владеть орфографическими навыками: правильно писать изученные слова;</w:t>
      </w:r>
    </w:p>
    <w:p w14:paraId="3DD3D201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3)владеть пунктуационными навыками: </w:t>
      </w:r>
    </w:p>
    <w:p w14:paraId="022C3407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использовать запятую при перечислении, обращении и при выделении вводных слов; апостроф, точку, вопросительный и восклицательный знаки; не </w:t>
      </w:r>
      <w:r w:rsidRPr="009C043B">
        <w:rPr>
          <w:rFonts w:ascii="Times New Roman" w:hAnsi="Times New Roman"/>
          <w:color w:val="000000"/>
          <w:sz w:val="28"/>
        </w:rPr>
        <w:lastRenderedPageBreak/>
        <w:t xml:space="preserve">ставить точку после заголовка; пунктуационно правильно оформлять прямую речь; пунктуационно правильно оформлять электронное сообщение личного характера; </w:t>
      </w:r>
    </w:p>
    <w:p w14:paraId="74D4A4D7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распознавать в устной речи и письменном тексте 1400 лексических единиц (слов, фразовых глаголов, словосочетаний, речевых клише, средств логической связи) и правильно употреблять в устной и письменной речи 1300 лексических единиц,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14:paraId="1CC4C412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4) распознавать и употреблять в устной и письменной речи:</w:t>
      </w:r>
    </w:p>
    <w:p w14:paraId="43A2A99A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родственные слова, образованные с использованием аффиксации:</w:t>
      </w:r>
    </w:p>
    <w:p w14:paraId="52514239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глаголы при помощи префиксов </w:t>
      </w:r>
      <w:r>
        <w:rPr>
          <w:rFonts w:ascii="Times New Roman" w:hAnsi="Times New Roman"/>
          <w:color w:val="000000"/>
          <w:sz w:val="28"/>
        </w:rPr>
        <w:t>dis</w:t>
      </w:r>
      <w:r w:rsidRPr="009C043B">
        <w:rPr>
          <w:rFonts w:ascii="Times New Roman" w:hAnsi="Times New Roman"/>
          <w:color w:val="000000"/>
          <w:sz w:val="28"/>
        </w:rPr>
        <w:t xml:space="preserve">-, </w:t>
      </w:r>
      <w:r>
        <w:rPr>
          <w:rFonts w:ascii="Times New Roman" w:hAnsi="Times New Roman"/>
          <w:color w:val="000000"/>
          <w:sz w:val="28"/>
        </w:rPr>
        <w:t>mis</w:t>
      </w:r>
      <w:r w:rsidRPr="009C043B">
        <w:rPr>
          <w:rFonts w:ascii="Times New Roman" w:hAnsi="Times New Roman"/>
          <w:color w:val="000000"/>
          <w:sz w:val="28"/>
        </w:rPr>
        <w:t xml:space="preserve">-, </w:t>
      </w:r>
      <w:r>
        <w:rPr>
          <w:rFonts w:ascii="Times New Roman" w:hAnsi="Times New Roman"/>
          <w:color w:val="000000"/>
          <w:sz w:val="28"/>
        </w:rPr>
        <w:t>re</w:t>
      </w:r>
      <w:r w:rsidRPr="009C043B">
        <w:rPr>
          <w:rFonts w:ascii="Times New Roman" w:hAnsi="Times New Roman"/>
          <w:color w:val="000000"/>
          <w:sz w:val="28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 w:rsidRPr="009C043B">
        <w:rPr>
          <w:rFonts w:ascii="Times New Roman" w:hAnsi="Times New Roman"/>
          <w:color w:val="000000"/>
          <w:sz w:val="28"/>
        </w:rPr>
        <w:t xml:space="preserve">-, </w:t>
      </w:r>
      <w:r>
        <w:rPr>
          <w:rFonts w:ascii="Times New Roman" w:hAnsi="Times New Roman"/>
          <w:color w:val="000000"/>
          <w:sz w:val="28"/>
        </w:rPr>
        <w:t>under</w:t>
      </w:r>
      <w:r w:rsidRPr="009C043B">
        <w:rPr>
          <w:rFonts w:ascii="Times New Roman" w:hAnsi="Times New Roman"/>
          <w:color w:val="000000"/>
          <w:sz w:val="28"/>
        </w:rPr>
        <w:t>- и суффиксов -</w:t>
      </w:r>
      <w:r>
        <w:rPr>
          <w:rFonts w:ascii="Times New Roman" w:hAnsi="Times New Roman"/>
          <w:color w:val="000000"/>
          <w:sz w:val="28"/>
        </w:rPr>
        <w:t>ise</w:t>
      </w:r>
      <w:r w:rsidRPr="009C043B">
        <w:rPr>
          <w:rFonts w:ascii="Times New Roman" w:hAnsi="Times New Roman"/>
          <w:color w:val="000000"/>
          <w:sz w:val="28"/>
        </w:rPr>
        <w:t>/-</w:t>
      </w:r>
      <w:r>
        <w:rPr>
          <w:rFonts w:ascii="Times New Roman" w:hAnsi="Times New Roman"/>
          <w:color w:val="000000"/>
          <w:sz w:val="28"/>
        </w:rPr>
        <w:t>ize</w:t>
      </w:r>
      <w:r w:rsidRPr="009C043B">
        <w:rPr>
          <w:rFonts w:ascii="Times New Roman" w:hAnsi="Times New Roman"/>
          <w:color w:val="000000"/>
          <w:sz w:val="28"/>
        </w:rPr>
        <w:t xml:space="preserve">; </w:t>
      </w:r>
    </w:p>
    <w:p w14:paraId="12667747" w14:textId="77777777" w:rsidR="00084ACD" w:rsidRPr="0057517B" w:rsidRDefault="0016643F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имена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существительные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при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помощи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префиксов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un-, in-/im- </w:t>
      </w:r>
      <w:r>
        <w:rPr>
          <w:rFonts w:ascii="Times New Roman" w:hAnsi="Times New Roman"/>
          <w:color w:val="000000"/>
          <w:sz w:val="28"/>
        </w:rPr>
        <w:t>и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суффиксов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-ance/-ence, -er/-or, -ing, -ist, -ity, -ment, -ness, -sion/-tion, -ship; </w:t>
      </w:r>
    </w:p>
    <w:p w14:paraId="7FFA87DA" w14:textId="77777777" w:rsidR="00084ACD" w:rsidRPr="0057517B" w:rsidRDefault="0016643F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имена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прилагательные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при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помощи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префиксов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un-, in-/im-, inter-, non- </w:t>
      </w:r>
      <w:r>
        <w:rPr>
          <w:rFonts w:ascii="Times New Roman" w:hAnsi="Times New Roman"/>
          <w:color w:val="000000"/>
          <w:sz w:val="28"/>
        </w:rPr>
        <w:t>и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суффиксов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-able/-ible, -al, -ed, -ese, -ful, -ian/-an, -ing, -ish, -ive, -less, -ly, -ous, -y;</w:t>
      </w:r>
    </w:p>
    <w:p w14:paraId="493AA4B7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наречия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9C043B">
        <w:rPr>
          <w:rFonts w:ascii="Times New Roman" w:hAnsi="Times New Roman"/>
          <w:color w:val="000000"/>
          <w:sz w:val="28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9C043B">
        <w:rPr>
          <w:rFonts w:ascii="Times New Roman" w:hAnsi="Times New Roman"/>
          <w:color w:val="000000"/>
          <w:sz w:val="28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9C043B">
        <w:rPr>
          <w:rFonts w:ascii="Times New Roman" w:hAnsi="Times New Roman"/>
          <w:color w:val="000000"/>
          <w:sz w:val="28"/>
        </w:rPr>
        <w:t>-, и суффикса -</w:t>
      </w:r>
      <w:r>
        <w:rPr>
          <w:rFonts w:ascii="Times New Roman" w:hAnsi="Times New Roman"/>
          <w:color w:val="000000"/>
          <w:sz w:val="28"/>
        </w:rPr>
        <w:t>ly</w:t>
      </w:r>
      <w:r w:rsidRPr="009C043B">
        <w:rPr>
          <w:rFonts w:ascii="Times New Roman" w:hAnsi="Times New Roman"/>
          <w:color w:val="000000"/>
          <w:sz w:val="28"/>
        </w:rPr>
        <w:t xml:space="preserve">; </w:t>
      </w:r>
    </w:p>
    <w:p w14:paraId="69CDD752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числительные при помощи суффиксов -</w:t>
      </w:r>
      <w:r>
        <w:rPr>
          <w:rFonts w:ascii="Times New Roman" w:hAnsi="Times New Roman"/>
          <w:color w:val="000000"/>
          <w:sz w:val="28"/>
        </w:rPr>
        <w:t>teen</w:t>
      </w:r>
      <w:r w:rsidRPr="009C043B">
        <w:rPr>
          <w:rFonts w:ascii="Times New Roman" w:hAnsi="Times New Roman"/>
          <w:color w:val="000000"/>
          <w:sz w:val="28"/>
        </w:rPr>
        <w:t>, -</w:t>
      </w:r>
      <w:r>
        <w:rPr>
          <w:rFonts w:ascii="Times New Roman" w:hAnsi="Times New Roman"/>
          <w:color w:val="000000"/>
          <w:sz w:val="28"/>
        </w:rPr>
        <w:t>ty</w:t>
      </w:r>
      <w:r w:rsidRPr="009C043B">
        <w:rPr>
          <w:rFonts w:ascii="Times New Roman" w:hAnsi="Times New Roman"/>
          <w:color w:val="000000"/>
          <w:sz w:val="28"/>
        </w:rPr>
        <w:t>, -</w:t>
      </w:r>
      <w:r>
        <w:rPr>
          <w:rFonts w:ascii="Times New Roman" w:hAnsi="Times New Roman"/>
          <w:color w:val="000000"/>
          <w:sz w:val="28"/>
        </w:rPr>
        <w:t>th</w:t>
      </w:r>
      <w:r w:rsidRPr="009C043B">
        <w:rPr>
          <w:rFonts w:ascii="Times New Roman" w:hAnsi="Times New Roman"/>
          <w:color w:val="000000"/>
          <w:sz w:val="28"/>
        </w:rPr>
        <w:t xml:space="preserve">. </w:t>
      </w:r>
    </w:p>
    <w:p w14:paraId="18CA52A3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i/>
          <w:color w:val="000000"/>
          <w:sz w:val="28"/>
        </w:rPr>
        <w:t xml:space="preserve">с использованием словосложения: </w:t>
      </w:r>
    </w:p>
    <w:p w14:paraId="24D0F5A2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сложные существительные путём соединения основ существительных (</w:t>
      </w:r>
      <w:r>
        <w:rPr>
          <w:rFonts w:ascii="Times New Roman" w:hAnsi="Times New Roman"/>
          <w:color w:val="000000"/>
          <w:sz w:val="28"/>
        </w:rPr>
        <w:t>football</w:t>
      </w:r>
      <w:r w:rsidRPr="009C043B">
        <w:rPr>
          <w:rFonts w:ascii="Times New Roman" w:hAnsi="Times New Roman"/>
          <w:color w:val="000000"/>
          <w:sz w:val="28"/>
        </w:rPr>
        <w:t xml:space="preserve">); </w:t>
      </w:r>
    </w:p>
    <w:p w14:paraId="7F6C0716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сложные существительные путём соединения основы прилагательного с основой существительного (</w:t>
      </w:r>
      <w:r>
        <w:rPr>
          <w:rFonts w:ascii="Times New Roman" w:hAnsi="Times New Roman"/>
          <w:color w:val="000000"/>
          <w:sz w:val="28"/>
        </w:rPr>
        <w:t>bluebell</w:t>
      </w:r>
      <w:r w:rsidRPr="009C043B">
        <w:rPr>
          <w:rFonts w:ascii="Times New Roman" w:hAnsi="Times New Roman"/>
          <w:color w:val="000000"/>
          <w:sz w:val="28"/>
        </w:rPr>
        <w:t xml:space="preserve">); </w:t>
      </w:r>
    </w:p>
    <w:p w14:paraId="6E58E2E1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сложные существительные путём соединения основ существительных с предлогом (</w:t>
      </w:r>
      <w:r>
        <w:rPr>
          <w:rFonts w:ascii="Times New Roman" w:hAnsi="Times New Roman"/>
          <w:color w:val="000000"/>
          <w:sz w:val="28"/>
        </w:rPr>
        <w:t>father</w:t>
      </w:r>
      <w:r w:rsidRPr="009C043B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9C043B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 w:rsidRPr="009C043B">
        <w:rPr>
          <w:rFonts w:ascii="Times New Roman" w:hAnsi="Times New Roman"/>
          <w:color w:val="000000"/>
          <w:sz w:val="28"/>
        </w:rPr>
        <w:t xml:space="preserve">); </w:t>
      </w:r>
    </w:p>
    <w:p w14:paraId="6304D6BC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сложные прилагательные путём соединения основы прилагательного/числительного с основой существительного с 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 w:rsidRPr="009C043B">
        <w:rPr>
          <w:rFonts w:ascii="Times New Roman" w:hAnsi="Times New Roman"/>
          <w:color w:val="000000"/>
          <w:sz w:val="28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 w:rsidRPr="009C043B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 w:rsidRPr="009C043B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eight</w:t>
      </w:r>
      <w:r w:rsidRPr="009C043B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 w:rsidRPr="009C043B">
        <w:rPr>
          <w:rFonts w:ascii="Times New Roman" w:hAnsi="Times New Roman"/>
          <w:color w:val="000000"/>
          <w:sz w:val="28"/>
        </w:rPr>
        <w:t xml:space="preserve">); </w:t>
      </w:r>
    </w:p>
    <w:p w14:paraId="4BAED405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сложных прилагательные путём соединения наречия с основой причастия </w:t>
      </w:r>
      <w:r>
        <w:rPr>
          <w:rFonts w:ascii="Times New Roman" w:hAnsi="Times New Roman"/>
          <w:color w:val="000000"/>
          <w:sz w:val="28"/>
        </w:rPr>
        <w:t>II</w:t>
      </w:r>
      <w:r w:rsidRPr="009C043B">
        <w:rPr>
          <w:rFonts w:ascii="Times New Roman" w:hAnsi="Times New Roman"/>
          <w:color w:val="000000"/>
          <w:sz w:val="28"/>
        </w:rPr>
        <w:t xml:space="preserve"> (</w:t>
      </w:r>
      <w:r>
        <w:rPr>
          <w:rFonts w:ascii="Times New Roman" w:hAnsi="Times New Roman"/>
          <w:color w:val="000000"/>
          <w:sz w:val="28"/>
        </w:rPr>
        <w:t>well</w:t>
      </w:r>
      <w:r w:rsidRPr="009C043B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 w:rsidRPr="009C043B">
        <w:rPr>
          <w:rFonts w:ascii="Times New Roman" w:hAnsi="Times New Roman"/>
          <w:color w:val="000000"/>
          <w:sz w:val="28"/>
        </w:rPr>
        <w:t xml:space="preserve">); </w:t>
      </w:r>
    </w:p>
    <w:p w14:paraId="0D08A8F9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сложные прилагательные путём соединения основы прилагательного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 w:rsidRPr="009C043B">
        <w:rPr>
          <w:rFonts w:ascii="Times New Roman" w:hAnsi="Times New Roman"/>
          <w:color w:val="000000"/>
          <w:sz w:val="28"/>
        </w:rPr>
        <w:t xml:space="preserve"> (</w:t>
      </w:r>
      <w:r>
        <w:rPr>
          <w:rFonts w:ascii="Times New Roman" w:hAnsi="Times New Roman"/>
          <w:color w:val="000000"/>
          <w:sz w:val="28"/>
        </w:rPr>
        <w:t>nice</w:t>
      </w:r>
      <w:r w:rsidRPr="009C043B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 w:rsidRPr="009C043B">
        <w:rPr>
          <w:rFonts w:ascii="Times New Roman" w:hAnsi="Times New Roman"/>
          <w:color w:val="000000"/>
          <w:sz w:val="28"/>
        </w:rPr>
        <w:t xml:space="preserve">). </w:t>
      </w:r>
    </w:p>
    <w:p w14:paraId="2047142D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i/>
          <w:color w:val="000000"/>
          <w:sz w:val="28"/>
        </w:rPr>
        <w:t>с использованием конверсии:</w:t>
      </w:r>
    </w:p>
    <w:p w14:paraId="61DDD345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образование имён существительных от неопределённых форм глаголов (</w:t>
      </w:r>
      <w:r>
        <w:rPr>
          <w:rFonts w:ascii="Times New Roman" w:hAnsi="Times New Roman"/>
          <w:color w:val="000000"/>
          <w:sz w:val="28"/>
        </w:rPr>
        <w:t>to</w:t>
      </w:r>
      <w:r w:rsidRPr="009C043B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9C043B"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 w:rsidRPr="009C043B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9C043B">
        <w:rPr>
          <w:rFonts w:ascii="Times New Roman" w:hAnsi="Times New Roman"/>
          <w:color w:val="000000"/>
          <w:sz w:val="28"/>
        </w:rPr>
        <w:t xml:space="preserve">); </w:t>
      </w:r>
    </w:p>
    <w:p w14:paraId="15FEDE81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имён существительных от прилагательных (</w:t>
      </w:r>
      <w:r>
        <w:rPr>
          <w:rFonts w:ascii="Times New Roman" w:hAnsi="Times New Roman"/>
          <w:color w:val="000000"/>
          <w:sz w:val="28"/>
        </w:rPr>
        <w:t>rich</w:t>
      </w:r>
      <w:r w:rsidRPr="009C043B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people</w:t>
      </w:r>
      <w:r w:rsidRPr="009C043B"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</w:t>
      </w:r>
      <w:r w:rsidRPr="009C043B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rich</w:t>
      </w:r>
      <w:r w:rsidRPr="009C043B">
        <w:rPr>
          <w:rFonts w:ascii="Times New Roman" w:hAnsi="Times New Roman"/>
          <w:color w:val="000000"/>
          <w:sz w:val="28"/>
        </w:rPr>
        <w:t xml:space="preserve">); </w:t>
      </w:r>
    </w:p>
    <w:p w14:paraId="6DAAA592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глаголов от имён существительных (</w:t>
      </w:r>
      <w:r>
        <w:rPr>
          <w:rFonts w:ascii="Times New Roman" w:hAnsi="Times New Roman"/>
          <w:color w:val="000000"/>
          <w:sz w:val="28"/>
        </w:rPr>
        <w:t>a</w:t>
      </w:r>
      <w:r w:rsidRPr="009C043B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9C043B"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9C043B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9C043B">
        <w:rPr>
          <w:rFonts w:ascii="Times New Roman" w:hAnsi="Times New Roman"/>
          <w:color w:val="000000"/>
          <w:sz w:val="28"/>
        </w:rPr>
        <w:t xml:space="preserve">); </w:t>
      </w:r>
    </w:p>
    <w:p w14:paraId="469EC069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глаголов от имён прилагательных (</w:t>
      </w:r>
      <w:r>
        <w:rPr>
          <w:rFonts w:ascii="Times New Roman" w:hAnsi="Times New Roman"/>
          <w:color w:val="000000"/>
          <w:sz w:val="28"/>
        </w:rPr>
        <w:t>cool</w:t>
      </w:r>
      <w:r w:rsidRPr="009C043B"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9C043B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cool</w:t>
      </w:r>
      <w:r w:rsidRPr="009C043B">
        <w:rPr>
          <w:rFonts w:ascii="Times New Roman" w:hAnsi="Times New Roman"/>
          <w:color w:val="000000"/>
          <w:sz w:val="28"/>
        </w:rPr>
        <w:t>);</w:t>
      </w:r>
    </w:p>
    <w:p w14:paraId="5348450D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lastRenderedPageBreak/>
        <w:t>распознавать и употреблять в устной и письменной речи имена прилагательные на -</w:t>
      </w:r>
      <w:r>
        <w:rPr>
          <w:rFonts w:ascii="Times New Roman" w:hAnsi="Times New Roman"/>
          <w:color w:val="000000"/>
          <w:sz w:val="28"/>
        </w:rPr>
        <w:t>ed</w:t>
      </w:r>
      <w:r w:rsidRPr="009C043B">
        <w:rPr>
          <w:rFonts w:ascii="Times New Roman" w:hAnsi="Times New Roman"/>
          <w:color w:val="000000"/>
          <w:sz w:val="28"/>
        </w:rPr>
        <w:t xml:space="preserve"> и -</w:t>
      </w:r>
      <w:r>
        <w:rPr>
          <w:rFonts w:ascii="Times New Roman" w:hAnsi="Times New Roman"/>
          <w:color w:val="000000"/>
          <w:sz w:val="28"/>
        </w:rPr>
        <w:t>ing</w:t>
      </w:r>
      <w:r w:rsidRPr="009C043B">
        <w:rPr>
          <w:rFonts w:ascii="Times New Roman" w:hAnsi="Times New Roman"/>
          <w:color w:val="000000"/>
          <w:sz w:val="28"/>
        </w:rPr>
        <w:t xml:space="preserve"> (</w:t>
      </w:r>
      <w:r>
        <w:rPr>
          <w:rFonts w:ascii="Times New Roman" w:hAnsi="Times New Roman"/>
          <w:color w:val="000000"/>
          <w:sz w:val="28"/>
        </w:rPr>
        <w:t>excited</w:t>
      </w:r>
      <w:r w:rsidRPr="009C043B"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>exciting</w:t>
      </w:r>
      <w:r w:rsidRPr="009C043B">
        <w:rPr>
          <w:rFonts w:ascii="Times New Roman" w:hAnsi="Times New Roman"/>
          <w:color w:val="000000"/>
          <w:sz w:val="28"/>
        </w:rPr>
        <w:t>);</w:t>
      </w:r>
    </w:p>
    <w:p w14:paraId="168DD373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изученные многозначные лексические единицы, синонимы, антонимы, интернациональные слова, наиболее частотные фразовые глаголы, сокращения и аббревиатуры;</w:t>
      </w:r>
    </w:p>
    <w:p w14:paraId="59F5A071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различные средства связи для обеспечения целостности и логичности устного/письменного высказывания;</w:t>
      </w:r>
    </w:p>
    <w:p w14:paraId="3F18FBB2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знать и понимать особенности структуры простых и сложных предложений и различных коммуникативных типов предложений английского языка;</w:t>
      </w:r>
    </w:p>
    <w:p w14:paraId="3C7CC40A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речи:</w:t>
      </w:r>
    </w:p>
    <w:p w14:paraId="19798E73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предложения, в том числе с несколькими обстоятельствами, следующими в определённом порядке; </w:t>
      </w:r>
    </w:p>
    <w:p w14:paraId="675A8AF2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предложения с начальным </w:t>
      </w:r>
      <w:r>
        <w:rPr>
          <w:rFonts w:ascii="Times New Roman" w:hAnsi="Times New Roman"/>
          <w:color w:val="000000"/>
          <w:sz w:val="28"/>
        </w:rPr>
        <w:t>It</w:t>
      </w:r>
      <w:r w:rsidRPr="009C043B">
        <w:rPr>
          <w:rFonts w:ascii="Times New Roman" w:hAnsi="Times New Roman"/>
          <w:color w:val="000000"/>
          <w:sz w:val="28"/>
        </w:rPr>
        <w:t xml:space="preserve">; </w:t>
      </w:r>
    </w:p>
    <w:p w14:paraId="17915676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предложения с начальным </w:t>
      </w:r>
      <w:r>
        <w:rPr>
          <w:rFonts w:ascii="Times New Roman" w:hAnsi="Times New Roman"/>
          <w:color w:val="000000"/>
          <w:sz w:val="28"/>
        </w:rPr>
        <w:t>There</w:t>
      </w:r>
      <w:r w:rsidRPr="009C043B">
        <w:rPr>
          <w:rFonts w:ascii="Times New Roman" w:hAnsi="Times New Roman"/>
          <w:color w:val="000000"/>
          <w:sz w:val="28"/>
        </w:rPr>
        <w:t xml:space="preserve"> + </w:t>
      </w:r>
      <w:r>
        <w:rPr>
          <w:rFonts w:ascii="Times New Roman" w:hAnsi="Times New Roman"/>
          <w:color w:val="000000"/>
          <w:sz w:val="28"/>
        </w:rPr>
        <w:t>to</w:t>
      </w:r>
      <w:r w:rsidRPr="009C043B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9C043B">
        <w:rPr>
          <w:rFonts w:ascii="Times New Roman" w:hAnsi="Times New Roman"/>
          <w:color w:val="000000"/>
          <w:sz w:val="28"/>
        </w:rPr>
        <w:t xml:space="preserve">; </w:t>
      </w:r>
    </w:p>
    <w:p w14:paraId="3DAE999A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предложения с глагольными конструкциями, содержащими глаголы-связки </w:t>
      </w:r>
      <w:r>
        <w:rPr>
          <w:rFonts w:ascii="Times New Roman" w:hAnsi="Times New Roman"/>
          <w:color w:val="000000"/>
          <w:sz w:val="28"/>
        </w:rPr>
        <w:t>to</w:t>
      </w:r>
      <w:r w:rsidRPr="009C043B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9C043B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9C043B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look</w:t>
      </w:r>
      <w:r w:rsidRPr="009C043B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9C043B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seem</w:t>
      </w:r>
      <w:r w:rsidRPr="009C043B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9C043B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feel</w:t>
      </w:r>
      <w:r w:rsidRPr="009C043B">
        <w:rPr>
          <w:rFonts w:ascii="Times New Roman" w:hAnsi="Times New Roman"/>
          <w:color w:val="000000"/>
          <w:sz w:val="28"/>
        </w:rPr>
        <w:t xml:space="preserve">; </w:t>
      </w:r>
    </w:p>
    <w:p w14:paraId="6E476D47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предложения </w:t>
      </w:r>
      <w:r>
        <w:rPr>
          <w:rFonts w:ascii="Times New Roman" w:hAnsi="Times New Roman"/>
          <w:color w:val="000000"/>
          <w:sz w:val="28"/>
        </w:rPr>
        <w:t>c</w:t>
      </w:r>
      <w:r w:rsidRPr="009C043B">
        <w:rPr>
          <w:rFonts w:ascii="Times New Roman" w:hAnsi="Times New Roman"/>
          <w:color w:val="000000"/>
          <w:sz w:val="28"/>
        </w:rPr>
        <w:t xml:space="preserve">о сложным дополнением – </w:t>
      </w:r>
      <w:r>
        <w:rPr>
          <w:rFonts w:ascii="Times New Roman" w:hAnsi="Times New Roman"/>
          <w:color w:val="000000"/>
          <w:sz w:val="28"/>
        </w:rPr>
        <w:t>Complex</w:t>
      </w:r>
      <w:r w:rsidRPr="009C043B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Object</w:t>
      </w:r>
      <w:r w:rsidRPr="009C043B">
        <w:rPr>
          <w:rFonts w:ascii="Times New Roman" w:hAnsi="Times New Roman"/>
          <w:color w:val="000000"/>
          <w:sz w:val="28"/>
        </w:rPr>
        <w:t xml:space="preserve">; </w:t>
      </w:r>
    </w:p>
    <w:p w14:paraId="45382FCF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сложносочинённые предложения с сочинительными союзами </w:t>
      </w:r>
      <w:r>
        <w:rPr>
          <w:rFonts w:ascii="Times New Roman" w:hAnsi="Times New Roman"/>
          <w:color w:val="000000"/>
          <w:sz w:val="28"/>
        </w:rPr>
        <w:t>and</w:t>
      </w:r>
      <w:r w:rsidRPr="009C043B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but</w:t>
      </w:r>
      <w:r w:rsidRPr="009C043B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or</w:t>
      </w:r>
      <w:r w:rsidRPr="009C043B">
        <w:rPr>
          <w:rFonts w:ascii="Times New Roman" w:hAnsi="Times New Roman"/>
          <w:color w:val="000000"/>
          <w:sz w:val="28"/>
        </w:rPr>
        <w:t>;</w:t>
      </w:r>
    </w:p>
    <w:p w14:paraId="178EEB26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сложноподчинённые предложения с союзами и союзными словами </w:t>
      </w:r>
      <w:r>
        <w:rPr>
          <w:rFonts w:ascii="Times New Roman" w:hAnsi="Times New Roman"/>
          <w:color w:val="000000"/>
          <w:sz w:val="28"/>
        </w:rPr>
        <w:t>because</w:t>
      </w:r>
      <w:r w:rsidRPr="009C043B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if</w:t>
      </w:r>
      <w:r w:rsidRPr="009C043B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when</w:t>
      </w:r>
      <w:r w:rsidRPr="009C043B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where</w:t>
      </w:r>
      <w:r w:rsidRPr="009C043B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what</w:t>
      </w:r>
      <w:r w:rsidRPr="009C043B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why</w:t>
      </w:r>
      <w:r w:rsidRPr="009C043B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how</w:t>
      </w:r>
      <w:r w:rsidRPr="009C043B">
        <w:rPr>
          <w:rFonts w:ascii="Times New Roman" w:hAnsi="Times New Roman"/>
          <w:color w:val="000000"/>
          <w:sz w:val="28"/>
        </w:rPr>
        <w:t>;</w:t>
      </w:r>
    </w:p>
    <w:p w14:paraId="60DFC733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сложноподчинённые предложения с определительными придаточными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 w:rsidRPr="009C043B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 w:rsidRPr="009C043B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 w:rsidRPr="009C043B">
        <w:rPr>
          <w:rFonts w:ascii="Times New Roman" w:hAnsi="Times New Roman"/>
          <w:color w:val="000000"/>
          <w:sz w:val="28"/>
        </w:rPr>
        <w:t>;</w:t>
      </w:r>
    </w:p>
    <w:p w14:paraId="03E9EACA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сложноподчинённые предложения с союзными словами </w:t>
      </w:r>
      <w:r>
        <w:rPr>
          <w:rFonts w:ascii="Times New Roman" w:hAnsi="Times New Roman"/>
          <w:color w:val="000000"/>
          <w:sz w:val="28"/>
        </w:rPr>
        <w:t>whoever</w:t>
      </w:r>
      <w:r w:rsidRPr="009C043B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whatever</w:t>
      </w:r>
      <w:r w:rsidRPr="009C043B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 w:rsidRPr="009C043B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whenever</w:t>
      </w:r>
      <w:r w:rsidRPr="009C043B">
        <w:rPr>
          <w:rFonts w:ascii="Times New Roman" w:hAnsi="Times New Roman"/>
          <w:color w:val="000000"/>
          <w:sz w:val="28"/>
        </w:rPr>
        <w:t>;</w:t>
      </w:r>
    </w:p>
    <w:p w14:paraId="3FE0F324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условные предложения с глаголами в изъявительном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9C043B">
        <w:rPr>
          <w:rFonts w:ascii="Times New Roman" w:hAnsi="Times New Roman"/>
          <w:color w:val="000000"/>
          <w:sz w:val="28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</w:t>
      </w:r>
      <w:r w:rsidRPr="009C043B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9C043B">
        <w:rPr>
          <w:rFonts w:ascii="Times New Roman" w:hAnsi="Times New Roman"/>
          <w:color w:val="000000"/>
          <w:sz w:val="28"/>
        </w:rPr>
        <w:t>) и с глаголами в сослагательном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9C043B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 w:rsidRPr="009C043B">
        <w:rPr>
          <w:rFonts w:ascii="Times New Roman" w:hAnsi="Times New Roman"/>
          <w:color w:val="000000"/>
          <w:sz w:val="28"/>
        </w:rPr>
        <w:t>);</w:t>
      </w:r>
    </w:p>
    <w:p w14:paraId="33DC88EA" w14:textId="77777777" w:rsidR="00084ACD" w:rsidRPr="0057517B" w:rsidRDefault="0016643F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все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типы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вопросительных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предложений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(</w:t>
      </w:r>
      <w:r>
        <w:rPr>
          <w:rFonts w:ascii="Times New Roman" w:hAnsi="Times New Roman"/>
          <w:color w:val="000000"/>
          <w:sz w:val="28"/>
        </w:rPr>
        <w:t>общий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специальный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альтернативный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разделительный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вопросы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в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Present/Past/Future Simple Tense, Present/Past Continuous Tense, Present/Past Perfect Tense, Present Perfect Continuous Tense); </w:t>
      </w:r>
    </w:p>
    <w:p w14:paraId="2E7D54DF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предложения; </w:t>
      </w:r>
    </w:p>
    <w:p w14:paraId="192DBD04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модальные глаголы в косвенной речи в настоящем и прошедшем времени; </w:t>
      </w:r>
    </w:p>
    <w:p w14:paraId="0AB8F94E" w14:textId="77777777" w:rsidR="00084ACD" w:rsidRPr="0057517B" w:rsidRDefault="0016643F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предложения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с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конструкциями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as … as, not so … as, both … and …, either … or, neither … nor; </w:t>
      </w:r>
    </w:p>
    <w:p w14:paraId="7540D74F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lastRenderedPageBreak/>
        <w:t xml:space="preserve">предложения с </w:t>
      </w:r>
      <w:r>
        <w:rPr>
          <w:rFonts w:ascii="Times New Roman" w:hAnsi="Times New Roman"/>
          <w:color w:val="000000"/>
          <w:sz w:val="28"/>
        </w:rPr>
        <w:t>I</w:t>
      </w:r>
      <w:r w:rsidRPr="009C043B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 w:rsidRPr="009C043B">
        <w:rPr>
          <w:rFonts w:ascii="Times New Roman" w:hAnsi="Times New Roman"/>
          <w:color w:val="000000"/>
          <w:sz w:val="28"/>
        </w:rPr>
        <w:t xml:space="preserve">; </w:t>
      </w:r>
    </w:p>
    <w:p w14:paraId="5390F7D2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конструкции с глаголами на -</w:t>
      </w:r>
      <w:r>
        <w:rPr>
          <w:rFonts w:ascii="Times New Roman" w:hAnsi="Times New Roman"/>
          <w:color w:val="000000"/>
          <w:sz w:val="28"/>
        </w:rPr>
        <w:t>ing</w:t>
      </w:r>
      <w:r w:rsidRPr="009C043B">
        <w:rPr>
          <w:rFonts w:ascii="Times New Roman" w:hAnsi="Times New Roman"/>
          <w:color w:val="000000"/>
          <w:sz w:val="28"/>
        </w:rPr>
        <w:t xml:space="preserve">: </w:t>
      </w:r>
      <w:r>
        <w:rPr>
          <w:rFonts w:ascii="Times New Roman" w:hAnsi="Times New Roman"/>
          <w:color w:val="000000"/>
          <w:sz w:val="28"/>
        </w:rPr>
        <w:t>to</w:t>
      </w:r>
      <w:r w:rsidRPr="009C043B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love</w:t>
      </w:r>
      <w:r w:rsidRPr="009C043B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hate</w:t>
      </w:r>
      <w:r w:rsidRPr="009C043B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doing</w:t>
      </w:r>
      <w:r w:rsidRPr="009C043B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smth</w:t>
      </w:r>
      <w:r w:rsidRPr="009C043B">
        <w:rPr>
          <w:rFonts w:ascii="Times New Roman" w:hAnsi="Times New Roman"/>
          <w:color w:val="000000"/>
          <w:sz w:val="28"/>
        </w:rPr>
        <w:t>;</w:t>
      </w:r>
    </w:p>
    <w:p w14:paraId="7B801285" w14:textId="77777777" w:rsidR="00084ACD" w:rsidRPr="0057517B" w:rsidRDefault="0016643F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конструкции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c </w:t>
      </w:r>
      <w:r>
        <w:rPr>
          <w:rFonts w:ascii="Times New Roman" w:hAnsi="Times New Roman"/>
          <w:color w:val="000000"/>
          <w:sz w:val="28"/>
        </w:rPr>
        <w:t>глаголами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to stop, to remember, to forget (</w:t>
      </w:r>
      <w:r>
        <w:rPr>
          <w:rFonts w:ascii="Times New Roman" w:hAnsi="Times New Roman"/>
          <w:color w:val="000000"/>
          <w:sz w:val="28"/>
        </w:rPr>
        <w:t>разница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в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значении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to stop doing smth </w:t>
      </w:r>
      <w:r>
        <w:rPr>
          <w:rFonts w:ascii="Times New Roman" w:hAnsi="Times New Roman"/>
          <w:color w:val="000000"/>
          <w:sz w:val="28"/>
        </w:rPr>
        <w:t>и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to stop to do smth); </w:t>
      </w:r>
    </w:p>
    <w:p w14:paraId="7B537358" w14:textId="77777777" w:rsidR="00084ACD" w:rsidRPr="0057517B" w:rsidRDefault="0016643F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конструкция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It takes me … to do smth;</w:t>
      </w:r>
    </w:p>
    <w:p w14:paraId="4B7D0110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>used</w:t>
      </w:r>
      <w:r w:rsidRPr="009C043B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9C043B">
        <w:rPr>
          <w:rFonts w:ascii="Times New Roman" w:hAnsi="Times New Roman"/>
          <w:color w:val="000000"/>
          <w:sz w:val="28"/>
        </w:rPr>
        <w:t xml:space="preserve"> + инфинитив глагола;</w:t>
      </w:r>
    </w:p>
    <w:p w14:paraId="159E93AA" w14:textId="77777777" w:rsidR="00084ACD" w:rsidRPr="0057517B" w:rsidRDefault="0016643F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конструкции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be/get used to smth, be/get used to doing smth; </w:t>
      </w:r>
    </w:p>
    <w:p w14:paraId="7F9393DB" w14:textId="77777777" w:rsidR="00084ACD" w:rsidRPr="0057517B" w:rsidRDefault="0016643F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конструкции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I prefer, I’d prefer, I’d rather prefer, </w:t>
      </w:r>
      <w:r>
        <w:rPr>
          <w:rFonts w:ascii="Times New Roman" w:hAnsi="Times New Roman"/>
          <w:color w:val="000000"/>
          <w:sz w:val="28"/>
        </w:rPr>
        <w:t>выражающие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предпочтение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а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также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конструкций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I’d rather, You’d better; </w:t>
      </w:r>
    </w:p>
    <w:p w14:paraId="5B9C341D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подлежащее, выраженное собирательным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 w:rsidRPr="009C043B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 w:rsidRPr="009C043B">
        <w:rPr>
          <w:rFonts w:ascii="Times New Roman" w:hAnsi="Times New Roman"/>
          <w:color w:val="000000"/>
          <w:sz w:val="28"/>
        </w:rPr>
        <w:t xml:space="preserve">), и его согласование со сказуемым; </w:t>
      </w:r>
    </w:p>
    <w:p w14:paraId="12882A9C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глаголы (правильные и неправильные) в видовременных формах действительного залога в изъявительном наклонении (</w:t>
      </w:r>
      <w:r>
        <w:rPr>
          <w:rFonts w:ascii="Times New Roman" w:hAnsi="Times New Roman"/>
          <w:color w:val="000000"/>
          <w:sz w:val="28"/>
        </w:rPr>
        <w:t>Present</w:t>
      </w:r>
      <w:r w:rsidRPr="009C043B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9C043B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9C043B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9C043B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9C043B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9C043B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9C043B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9C043B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9C043B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9C043B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9C043B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9C043B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9C043B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9C043B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9C043B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9C043B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9C043B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9C043B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Future</w:t>
      </w:r>
      <w:r w:rsidRPr="009C043B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9C043B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the</w:t>
      </w:r>
      <w:r w:rsidRPr="009C043B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Past</w:t>
      </w:r>
      <w:r w:rsidRPr="009C043B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9C043B">
        <w:rPr>
          <w:rFonts w:ascii="Times New Roman" w:hAnsi="Times New Roman"/>
          <w:color w:val="000000"/>
          <w:sz w:val="28"/>
        </w:rPr>
        <w:t>) и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9C043B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9C043B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9C043B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9C043B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9C043B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9C043B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9C043B">
        <w:rPr>
          <w:rFonts w:ascii="Times New Roman" w:hAnsi="Times New Roman"/>
          <w:color w:val="000000"/>
          <w:sz w:val="28"/>
        </w:rPr>
        <w:t xml:space="preserve">); </w:t>
      </w:r>
    </w:p>
    <w:p w14:paraId="0CD74FA2" w14:textId="77777777" w:rsidR="00084ACD" w:rsidRPr="0057517B" w:rsidRDefault="0016643F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конструкция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to be going to, </w:t>
      </w:r>
      <w:r>
        <w:rPr>
          <w:rFonts w:ascii="Times New Roman" w:hAnsi="Times New Roman"/>
          <w:color w:val="000000"/>
          <w:sz w:val="28"/>
        </w:rPr>
        <w:t>формы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Future Simple Tense </w:t>
      </w:r>
      <w:r>
        <w:rPr>
          <w:rFonts w:ascii="Times New Roman" w:hAnsi="Times New Roman"/>
          <w:color w:val="000000"/>
          <w:sz w:val="28"/>
        </w:rPr>
        <w:t>и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Present Continuous Tense </w:t>
      </w:r>
      <w:r>
        <w:rPr>
          <w:rFonts w:ascii="Times New Roman" w:hAnsi="Times New Roman"/>
          <w:color w:val="000000"/>
          <w:sz w:val="28"/>
        </w:rPr>
        <w:t>для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выражения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будущего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действия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; </w:t>
      </w:r>
    </w:p>
    <w:p w14:paraId="3B16ACBA" w14:textId="77777777" w:rsidR="00084ACD" w:rsidRPr="0057517B" w:rsidRDefault="0016643F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модальные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глаголы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и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их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эквиваленты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(can/be able to, could, must/have to, may, might, should, shall, would, will, need); </w:t>
      </w:r>
    </w:p>
    <w:p w14:paraId="6FED4238" w14:textId="77777777" w:rsidR="00084ACD" w:rsidRPr="0057517B" w:rsidRDefault="0016643F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неличные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формы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глагола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– </w:t>
      </w:r>
      <w:r>
        <w:rPr>
          <w:rFonts w:ascii="Times New Roman" w:hAnsi="Times New Roman"/>
          <w:color w:val="000000"/>
          <w:sz w:val="28"/>
        </w:rPr>
        <w:t>инфинитив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герундий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причастие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(Participle I </w:t>
      </w:r>
      <w:r>
        <w:rPr>
          <w:rFonts w:ascii="Times New Roman" w:hAnsi="Times New Roman"/>
          <w:color w:val="000000"/>
          <w:sz w:val="28"/>
        </w:rPr>
        <w:t>и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Participle II), </w:t>
      </w:r>
      <w:r>
        <w:rPr>
          <w:rFonts w:ascii="Times New Roman" w:hAnsi="Times New Roman"/>
          <w:color w:val="000000"/>
          <w:sz w:val="28"/>
        </w:rPr>
        <w:t>причастия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в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функции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определения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(Participle I – a playing child, Participle II – a written text);</w:t>
      </w:r>
    </w:p>
    <w:p w14:paraId="7C1258B3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определённый, неопределённый и нулевой артикли; </w:t>
      </w:r>
    </w:p>
    <w:p w14:paraId="66E1BCB1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имена существительные во множественном числе, образованных по правилу, и исключения; </w:t>
      </w:r>
    </w:p>
    <w:p w14:paraId="7D10C144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неисчисляемые имена существительные, имеющие форму только множественного числа; </w:t>
      </w:r>
    </w:p>
    <w:p w14:paraId="06D34E49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притяжательный падеж имён существительных;</w:t>
      </w:r>
    </w:p>
    <w:p w14:paraId="736EEE4E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имена прилагательные и наречия в положительной, сравнительной и превосходной степенях, образованных по правилу, и исключения;</w:t>
      </w:r>
    </w:p>
    <w:p w14:paraId="01B9117D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порядок следования нескольких прилагательных (мнение – размер – возраст – цвет – происхождение); </w:t>
      </w:r>
    </w:p>
    <w:p w14:paraId="33E0924C" w14:textId="77777777" w:rsidR="00084ACD" w:rsidRPr="0057517B" w:rsidRDefault="0016643F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слова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выражающие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количество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(many/much, little/a little, few/a few, a lot of);</w:t>
      </w:r>
    </w:p>
    <w:p w14:paraId="495935B1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местоимения; </w:t>
      </w:r>
    </w:p>
    <w:p w14:paraId="7E6DAE19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lastRenderedPageBreak/>
        <w:t xml:space="preserve">неопределённые местоимения и их производные, отрицательные местоимения </w:t>
      </w:r>
      <w:r>
        <w:rPr>
          <w:rFonts w:ascii="Times New Roman" w:hAnsi="Times New Roman"/>
          <w:color w:val="000000"/>
          <w:sz w:val="28"/>
        </w:rPr>
        <w:t>none</w:t>
      </w:r>
      <w:r w:rsidRPr="009C043B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no</w:t>
      </w:r>
      <w:r w:rsidRPr="009C043B">
        <w:rPr>
          <w:rFonts w:ascii="Times New Roman" w:hAnsi="Times New Roman"/>
          <w:color w:val="000000"/>
          <w:sz w:val="28"/>
        </w:rPr>
        <w:t xml:space="preserve"> и производные последнего (</w:t>
      </w:r>
      <w:r>
        <w:rPr>
          <w:rFonts w:ascii="Times New Roman" w:hAnsi="Times New Roman"/>
          <w:color w:val="000000"/>
          <w:sz w:val="28"/>
        </w:rPr>
        <w:t>nobody</w:t>
      </w:r>
      <w:r w:rsidRPr="009C043B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nothing</w:t>
      </w:r>
      <w:r w:rsidRPr="009C043B">
        <w:rPr>
          <w:rFonts w:ascii="Times New Roman" w:hAnsi="Times New Roman"/>
          <w:color w:val="000000"/>
          <w:sz w:val="28"/>
        </w:rPr>
        <w:t>, и другие);</w:t>
      </w:r>
    </w:p>
    <w:p w14:paraId="50BCFD60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количественные и порядковые числительные; </w:t>
      </w:r>
    </w:p>
    <w:p w14:paraId="7D51354C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предлоги места, времени, направления, предлоги, употребляемые с глаголами в страдательном залоге.</w:t>
      </w:r>
    </w:p>
    <w:p w14:paraId="2F769441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5) владеть социокультурными знаниями и умениями:</w:t>
      </w:r>
    </w:p>
    <w:p w14:paraId="73224DF6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учётом этих различий;</w:t>
      </w:r>
    </w:p>
    <w:p w14:paraId="0615DA18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(государственное устройство, система образования, страницы истории, основные праздники, этикетные особенности общения и другие); </w:t>
      </w:r>
    </w:p>
    <w:p w14:paraId="0F5C8AC9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иметь базовые знания о социокультурном портрете и культурном наследии родной страны и страны/стран изучаемого языка; </w:t>
      </w:r>
    </w:p>
    <w:p w14:paraId="6C45001B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представлять родную страну и её культуру на иностранном языке; </w:t>
      </w:r>
    </w:p>
    <w:p w14:paraId="2E2209C4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проявлять уважение к иной культуре, соблюдать нормы вежливости в межкультурном общении.</w:t>
      </w:r>
    </w:p>
    <w:p w14:paraId="6ADD64B7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6) владеть компенсаторными умениями, позволяющими в случае сбоя коммуникации, а также в условиях дефицита языковых средств: </w:t>
      </w:r>
    </w:p>
    <w:p w14:paraId="4A6DA961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использовать различные приёмы переработки информации: при говорении – переспрос, при говорении и письме – описание/перифраз/толкование, при чтении и аудировании – языковую и контекстуальную догадку. </w:t>
      </w:r>
    </w:p>
    <w:p w14:paraId="6C07D377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7) владеть метапредметными умениями, позволяющими: </w:t>
      </w:r>
    </w:p>
    <w:p w14:paraId="03486549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совершенствовать учебную деятельность по овладению иностранным языком;</w:t>
      </w:r>
    </w:p>
    <w:p w14:paraId="0B62481C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сравнивать, классифицировать, систематизировать и обобщать по существенным признакам изученные языковые явления (лексические и грамматические); </w:t>
      </w:r>
    </w:p>
    <w:p w14:paraId="5475228E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использовать иноязычные словари и справочники, в том числе информационно-справочные системы в электронной̆ форме; </w:t>
      </w:r>
    </w:p>
    <w:p w14:paraId="2CBB7DE4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участвовать в учебно-исследовательской, проектной деятельности предметного и межпредметного характера с использованием материалов на английском языке и применением информационно-коммуникационных технологий; </w:t>
      </w:r>
    </w:p>
    <w:p w14:paraId="2FD955FE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соблюдать правила информационной безопасности в ситуациях повседневной жизни и при работе в сети Интернет. </w:t>
      </w:r>
    </w:p>
    <w:p w14:paraId="3FC4B3A9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К концу </w:t>
      </w:r>
      <w:r w:rsidRPr="009C043B">
        <w:rPr>
          <w:rFonts w:ascii="Times New Roman" w:hAnsi="Times New Roman"/>
          <w:b/>
          <w:i/>
          <w:color w:val="000000"/>
          <w:sz w:val="28"/>
        </w:rPr>
        <w:t>11 класса</w:t>
      </w:r>
      <w:r w:rsidRPr="009C043B">
        <w:rPr>
          <w:rFonts w:ascii="Times New Roman" w:hAnsi="Times New Roman"/>
          <w:color w:val="000000"/>
          <w:sz w:val="28"/>
        </w:rPr>
        <w:t xml:space="preserve"> обучающийся научится:</w:t>
      </w:r>
    </w:p>
    <w:p w14:paraId="782D31AF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1) владеть основными видами речевой деятельности:</w:t>
      </w:r>
    </w:p>
    <w:p w14:paraId="78D7F7DD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i/>
          <w:color w:val="000000"/>
          <w:sz w:val="28"/>
        </w:rPr>
        <w:lastRenderedPageBreak/>
        <w:t xml:space="preserve">говорение: </w:t>
      </w:r>
    </w:p>
    <w:p w14:paraId="104CCBB4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вести разные виды диалога (диалог этикетного характера, диалог-побуждение к действию, диалог-расспрос, диалог-обмен мнениями, комбинированный диалог) в стандартных ситуациях неофициального и официального общения в рамках отобранного тематического содержания речи с вербальными и/или зрительными опорами с соблюдением норм речевого этикета, принятых в стране/странах изучаемого языка (до 9 реплик со стороны каждого собеседника);</w:t>
      </w:r>
    </w:p>
    <w:p w14:paraId="6D2F79F3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создавать устные связные монологические высказывания (описание/характеристика, повествование/сообщение, рассуждение) с изложением своего мнения и краткой аргументацией с вербальными и/или зрительными опорами или без опор в рамках отобранного тематического содержания речи; </w:t>
      </w:r>
    </w:p>
    <w:p w14:paraId="51665D02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излагать основное содержание прочитанного/прослушанного текста с выражением своего отношения без вербальных опор (объём монологического высказывания – 14–15 фраз); </w:t>
      </w:r>
    </w:p>
    <w:p w14:paraId="5F0AE7C5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устно излагать результаты выполненной проектной работы (объём – 14–15 фраз).</w:t>
      </w:r>
    </w:p>
    <w:p w14:paraId="406A6CCC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i/>
          <w:color w:val="000000"/>
          <w:sz w:val="28"/>
        </w:rPr>
        <w:t xml:space="preserve">аудирование: </w:t>
      </w:r>
    </w:p>
    <w:p w14:paraId="4DDCAE18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воспринимать на слух и понимать аутентичные тексты, содержащие отдельные неизученные языковые явления, с разной глубиной проникновения в содержание текста: с пониманием основного содержания, с пониманием нужной/интересующей/запрашиваемой информации (время звучания текста/текстов для аудирования – до 2,5 минут)</w:t>
      </w:r>
    </w:p>
    <w:p w14:paraId="260F9C59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i/>
          <w:color w:val="000000"/>
          <w:sz w:val="28"/>
        </w:rPr>
        <w:t xml:space="preserve">смысловое чтение: </w:t>
      </w:r>
    </w:p>
    <w:p w14:paraId="3FEDBCB4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читать про себя и понимать несложные аутентичные тексты разного вида, жанра и стиля, содержащие отдельные неизученные языковые явления, с различной глубиной проникновения в содержание текста: с пониманием основного содержания, с пониманием нужной/интересующей/запрашиваемой информации, с полным пониманием прочитанного (объём текста/текстов для чтения – до 600–800 слов); </w:t>
      </w:r>
    </w:p>
    <w:p w14:paraId="1E6D0BFA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читать про себя несплошные тексты (таблицы, диаграммы, графики) и понимать представленную в них информацию.</w:t>
      </w:r>
    </w:p>
    <w:p w14:paraId="58712D57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i/>
          <w:color w:val="000000"/>
          <w:sz w:val="28"/>
        </w:rPr>
        <w:t xml:space="preserve">письменная речь: </w:t>
      </w:r>
    </w:p>
    <w:p w14:paraId="08E5534D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заполнять анкеты и формуляры, сообщая о себе основные сведения, в соответствии с нормами, принятыми в стране/странах изучаемого языка; </w:t>
      </w:r>
    </w:p>
    <w:p w14:paraId="60B96BA4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писать резюме (</w:t>
      </w:r>
      <w:r>
        <w:rPr>
          <w:rFonts w:ascii="Times New Roman" w:hAnsi="Times New Roman"/>
          <w:color w:val="000000"/>
          <w:sz w:val="28"/>
        </w:rPr>
        <w:t>CV</w:t>
      </w:r>
      <w:r w:rsidRPr="009C043B">
        <w:rPr>
          <w:rFonts w:ascii="Times New Roman" w:hAnsi="Times New Roman"/>
          <w:color w:val="000000"/>
          <w:sz w:val="28"/>
        </w:rPr>
        <w:t xml:space="preserve">) с сообщением основных сведений о себе в соответствии с нормами, принятыми в стране/странах изучаемого языка; </w:t>
      </w:r>
    </w:p>
    <w:p w14:paraId="44635509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lastRenderedPageBreak/>
        <w:t>писать электронное сообщение личного характера, соблюдая речевой этикет, принятый в стране/странах изучаемого языка (объём сообщения – до 140 слов);</w:t>
      </w:r>
    </w:p>
    <w:p w14:paraId="31C207AC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создавать письменные высказывания на основе плана, иллюстрации, таблицы, графика, диаграммы и/или прочитанного/прослушанного текста с использованием образца (объём высказывания – до 180 слов); </w:t>
      </w:r>
    </w:p>
    <w:p w14:paraId="7BAD1D4F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заполнять таблицу, кратко фиксируя содержание прочитанного/прослушанного текста или дополняя информацию в таблице, письменно представлять результаты выполненной проектной работы (объём – до 180 слов).</w:t>
      </w:r>
    </w:p>
    <w:p w14:paraId="3B4A5902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2) владеть фонетическими навыками: </w:t>
      </w:r>
    </w:p>
    <w:p w14:paraId="2E457E90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словах; </w:t>
      </w:r>
    </w:p>
    <w:p w14:paraId="3B15362D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выразительно читать вслух небольшие тексты объёмом до 150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текста.</w:t>
      </w:r>
    </w:p>
    <w:p w14:paraId="37CC2A59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3) владеть орфографическими навыками: </w:t>
      </w:r>
    </w:p>
    <w:p w14:paraId="2E81758B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правильно писать изученные слова.</w:t>
      </w:r>
    </w:p>
    <w:p w14:paraId="37872DD6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4) владеть пунктуационными навыками: </w:t>
      </w:r>
    </w:p>
    <w:p w14:paraId="57F64A80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использовать запятую при перечислении, обращении и при выделении вводных слов; </w:t>
      </w:r>
    </w:p>
    <w:p w14:paraId="1E94EF96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апостроф, точку, вопросительный и восклицательный знаки; </w:t>
      </w:r>
    </w:p>
    <w:p w14:paraId="52B81439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не ставить точку после заголовка; пунктуационно правильно оформлять прямую речь; пунктуационно правильно оформлять электронное сообщение личного характера; </w:t>
      </w:r>
    </w:p>
    <w:p w14:paraId="7AECBA87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распознавать в устной речи и письменном тексте 1500 лексических единиц (слов, фразовых глаголов, словосочетаний, речевых клише, средств логической связи) и правильно употреблять в устной и письменной речи 1400 лексических единиц, обслуживающих ситуации общения в рамках тематического содержания речи, с соблюдением существующей в английском языке нормы лексической сочетаемости.</w:t>
      </w:r>
    </w:p>
    <w:p w14:paraId="66BCB57E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5) распознавать и употреблять в устной и письменной речи:</w:t>
      </w:r>
    </w:p>
    <w:p w14:paraId="708B84B4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родственные слова, образованные с использованием аффиксации:</w:t>
      </w:r>
    </w:p>
    <w:p w14:paraId="336ED6BE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глаголы при помощи префиксов </w:t>
      </w:r>
      <w:r>
        <w:rPr>
          <w:rFonts w:ascii="Times New Roman" w:hAnsi="Times New Roman"/>
          <w:color w:val="000000"/>
          <w:sz w:val="28"/>
        </w:rPr>
        <w:t>dis</w:t>
      </w:r>
      <w:r w:rsidRPr="009C043B">
        <w:rPr>
          <w:rFonts w:ascii="Times New Roman" w:hAnsi="Times New Roman"/>
          <w:color w:val="000000"/>
          <w:sz w:val="28"/>
        </w:rPr>
        <w:t xml:space="preserve">-, </w:t>
      </w:r>
      <w:r>
        <w:rPr>
          <w:rFonts w:ascii="Times New Roman" w:hAnsi="Times New Roman"/>
          <w:color w:val="000000"/>
          <w:sz w:val="28"/>
        </w:rPr>
        <w:t>mis</w:t>
      </w:r>
      <w:r w:rsidRPr="009C043B">
        <w:rPr>
          <w:rFonts w:ascii="Times New Roman" w:hAnsi="Times New Roman"/>
          <w:color w:val="000000"/>
          <w:sz w:val="28"/>
        </w:rPr>
        <w:t xml:space="preserve">-, </w:t>
      </w:r>
      <w:r>
        <w:rPr>
          <w:rFonts w:ascii="Times New Roman" w:hAnsi="Times New Roman"/>
          <w:color w:val="000000"/>
          <w:sz w:val="28"/>
        </w:rPr>
        <w:t>re</w:t>
      </w:r>
      <w:r w:rsidRPr="009C043B">
        <w:rPr>
          <w:rFonts w:ascii="Times New Roman" w:hAnsi="Times New Roman"/>
          <w:color w:val="000000"/>
          <w:sz w:val="28"/>
        </w:rPr>
        <w:t xml:space="preserve">-, </w:t>
      </w:r>
      <w:r>
        <w:rPr>
          <w:rFonts w:ascii="Times New Roman" w:hAnsi="Times New Roman"/>
          <w:color w:val="000000"/>
          <w:sz w:val="28"/>
        </w:rPr>
        <w:t>over</w:t>
      </w:r>
      <w:r w:rsidRPr="009C043B">
        <w:rPr>
          <w:rFonts w:ascii="Times New Roman" w:hAnsi="Times New Roman"/>
          <w:color w:val="000000"/>
          <w:sz w:val="28"/>
        </w:rPr>
        <w:t xml:space="preserve">-, </w:t>
      </w:r>
      <w:r>
        <w:rPr>
          <w:rFonts w:ascii="Times New Roman" w:hAnsi="Times New Roman"/>
          <w:color w:val="000000"/>
          <w:sz w:val="28"/>
        </w:rPr>
        <w:t>under</w:t>
      </w:r>
      <w:r w:rsidRPr="009C043B">
        <w:rPr>
          <w:rFonts w:ascii="Times New Roman" w:hAnsi="Times New Roman"/>
          <w:color w:val="000000"/>
          <w:sz w:val="28"/>
        </w:rPr>
        <w:t>- и суффиксов -</w:t>
      </w:r>
      <w:r>
        <w:rPr>
          <w:rFonts w:ascii="Times New Roman" w:hAnsi="Times New Roman"/>
          <w:color w:val="000000"/>
          <w:sz w:val="28"/>
        </w:rPr>
        <w:t>ise</w:t>
      </w:r>
      <w:r w:rsidRPr="009C043B">
        <w:rPr>
          <w:rFonts w:ascii="Times New Roman" w:hAnsi="Times New Roman"/>
          <w:color w:val="000000"/>
          <w:sz w:val="28"/>
        </w:rPr>
        <w:t>/-</w:t>
      </w:r>
      <w:r>
        <w:rPr>
          <w:rFonts w:ascii="Times New Roman" w:hAnsi="Times New Roman"/>
          <w:color w:val="000000"/>
          <w:sz w:val="28"/>
        </w:rPr>
        <w:t>ize</w:t>
      </w:r>
      <w:r w:rsidRPr="009C043B">
        <w:rPr>
          <w:rFonts w:ascii="Times New Roman" w:hAnsi="Times New Roman"/>
          <w:color w:val="000000"/>
          <w:sz w:val="28"/>
        </w:rPr>
        <w:t>, -</w:t>
      </w:r>
      <w:r>
        <w:rPr>
          <w:rFonts w:ascii="Times New Roman" w:hAnsi="Times New Roman"/>
          <w:color w:val="000000"/>
          <w:sz w:val="28"/>
        </w:rPr>
        <w:t>en</w:t>
      </w:r>
      <w:r w:rsidRPr="009C043B">
        <w:rPr>
          <w:rFonts w:ascii="Times New Roman" w:hAnsi="Times New Roman"/>
          <w:color w:val="000000"/>
          <w:sz w:val="28"/>
        </w:rPr>
        <w:t xml:space="preserve">; </w:t>
      </w:r>
    </w:p>
    <w:p w14:paraId="3E30F97C" w14:textId="77777777" w:rsidR="00084ACD" w:rsidRPr="0057517B" w:rsidRDefault="0016643F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имена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существительные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при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помощи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префиксов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un-, in-/im-, il-/ir- </w:t>
      </w:r>
      <w:r>
        <w:rPr>
          <w:rFonts w:ascii="Times New Roman" w:hAnsi="Times New Roman"/>
          <w:color w:val="000000"/>
          <w:sz w:val="28"/>
        </w:rPr>
        <w:t>и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суффиксов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-ance/-ence, -er/-or, -ing, -ist, -ity, -ment, -ness, -sion/-tion, -ship; </w:t>
      </w:r>
    </w:p>
    <w:p w14:paraId="77DFE84E" w14:textId="77777777" w:rsidR="00084ACD" w:rsidRPr="0057517B" w:rsidRDefault="0016643F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lastRenderedPageBreak/>
        <w:t>имена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прилагательные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при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помощи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префиксов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un-, in-/im-, il-/ir-, inter-, non-, post-, pre- </w:t>
      </w:r>
      <w:r>
        <w:rPr>
          <w:rFonts w:ascii="Times New Roman" w:hAnsi="Times New Roman"/>
          <w:color w:val="000000"/>
          <w:sz w:val="28"/>
        </w:rPr>
        <w:t>и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суффиксов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-able/-ible, -al, -ed, -ese, -ful, -ian/ -an, -ical, -ing, -ish, -ive, -less, -ly, -ous, -y; </w:t>
      </w:r>
    </w:p>
    <w:p w14:paraId="63DFE581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наречия при помощи префиксов </w:t>
      </w:r>
      <w:r>
        <w:rPr>
          <w:rFonts w:ascii="Times New Roman" w:hAnsi="Times New Roman"/>
          <w:color w:val="000000"/>
          <w:sz w:val="28"/>
        </w:rPr>
        <w:t>un</w:t>
      </w:r>
      <w:r w:rsidRPr="009C043B">
        <w:rPr>
          <w:rFonts w:ascii="Times New Roman" w:hAnsi="Times New Roman"/>
          <w:color w:val="000000"/>
          <w:sz w:val="28"/>
        </w:rPr>
        <w:t xml:space="preserve">-, </w:t>
      </w:r>
      <w:r>
        <w:rPr>
          <w:rFonts w:ascii="Times New Roman" w:hAnsi="Times New Roman"/>
          <w:color w:val="000000"/>
          <w:sz w:val="28"/>
        </w:rPr>
        <w:t>in</w:t>
      </w:r>
      <w:r w:rsidRPr="009C043B">
        <w:rPr>
          <w:rFonts w:ascii="Times New Roman" w:hAnsi="Times New Roman"/>
          <w:color w:val="000000"/>
          <w:sz w:val="28"/>
        </w:rPr>
        <w:t>-/</w:t>
      </w:r>
      <w:r>
        <w:rPr>
          <w:rFonts w:ascii="Times New Roman" w:hAnsi="Times New Roman"/>
          <w:color w:val="000000"/>
          <w:sz w:val="28"/>
        </w:rPr>
        <w:t>im</w:t>
      </w:r>
      <w:r w:rsidRPr="009C043B">
        <w:rPr>
          <w:rFonts w:ascii="Times New Roman" w:hAnsi="Times New Roman"/>
          <w:color w:val="000000"/>
          <w:sz w:val="28"/>
        </w:rPr>
        <w:t xml:space="preserve">-, </w:t>
      </w:r>
      <w:r>
        <w:rPr>
          <w:rFonts w:ascii="Times New Roman" w:hAnsi="Times New Roman"/>
          <w:color w:val="000000"/>
          <w:sz w:val="28"/>
        </w:rPr>
        <w:t>il</w:t>
      </w:r>
      <w:r w:rsidRPr="009C043B">
        <w:rPr>
          <w:rFonts w:ascii="Times New Roman" w:hAnsi="Times New Roman"/>
          <w:color w:val="000000"/>
          <w:sz w:val="28"/>
        </w:rPr>
        <w:t>-/</w:t>
      </w:r>
      <w:r>
        <w:rPr>
          <w:rFonts w:ascii="Times New Roman" w:hAnsi="Times New Roman"/>
          <w:color w:val="000000"/>
          <w:sz w:val="28"/>
        </w:rPr>
        <w:t>ir</w:t>
      </w:r>
      <w:r w:rsidRPr="009C043B">
        <w:rPr>
          <w:rFonts w:ascii="Times New Roman" w:hAnsi="Times New Roman"/>
          <w:color w:val="000000"/>
          <w:sz w:val="28"/>
        </w:rPr>
        <w:t>- и суффикса -</w:t>
      </w:r>
      <w:r>
        <w:rPr>
          <w:rFonts w:ascii="Times New Roman" w:hAnsi="Times New Roman"/>
          <w:color w:val="000000"/>
          <w:sz w:val="28"/>
        </w:rPr>
        <w:t>ly</w:t>
      </w:r>
      <w:r w:rsidRPr="009C043B">
        <w:rPr>
          <w:rFonts w:ascii="Times New Roman" w:hAnsi="Times New Roman"/>
          <w:color w:val="000000"/>
          <w:sz w:val="28"/>
        </w:rPr>
        <w:t>;</w:t>
      </w:r>
    </w:p>
    <w:p w14:paraId="1F7478BB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числительные при помощи суффиксов -</w:t>
      </w:r>
      <w:r>
        <w:rPr>
          <w:rFonts w:ascii="Times New Roman" w:hAnsi="Times New Roman"/>
          <w:color w:val="000000"/>
          <w:sz w:val="28"/>
        </w:rPr>
        <w:t>teen</w:t>
      </w:r>
      <w:r w:rsidRPr="009C043B">
        <w:rPr>
          <w:rFonts w:ascii="Times New Roman" w:hAnsi="Times New Roman"/>
          <w:color w:val="000000"/>
          <w:sz w:val="28"/>
        </w:rPr>
        <w:t>, -</w:t>
      </w:r>
      <w:r>
        <w:rPr>
          <w:rFonts w:ascii="Times New Roman" w:hAnsi="Times New Roman"/>
          <w:color w:val="000000"/>
          <w:sz w:val="28"/>
        </w:rPr>
        <w:t>ty</w:t>
      </w:r>
      <w:r w:rsidRPr="009C043B">
        <w:rPr>
          <w:rFonts w:ascii="Times New Roman" w:hAnsi="Times New Roman"/>
          <w:color w:val="000000"/>
          <w:sz w:val="28"/>
        </w:rPr>
        <w:t>, -</w:t>
      </w:r>
      <w:r>
        <w:rPr>
          <w:rFonts w:ascii="Times New Roman" w:hAnsi="Times New Roman"/>
          <w:color w:val="000000"/>
          <w:sz w:val="28"/>
        </w:rPr>
        <w:t>th</w:t>
      </w:r>
      <w:r w:rsidRPr="009C043B">
        <w:rPr>
          <w:rFonts w:ascii="Times New Roman" w:hAnsi="Times New Roman"/>
          <w:color w:val="000000"/>
          <w:sz w:val="28"/>
        </w:rPr>
        <w:t xml:space="preserve">; </w:t>
      </w:r>
    </w:p>
    <w:p w14:paraId="524862DE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с использованием словосложения: </w:t>
      </w:r>
    </w:p>
    <w:p w14:paraId="3E05BCAF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сложные существительные путём соединения основ существительных (</w:t>
      </w:r>
      <w:r>
        <w:rPr>
          <w:rFonts w:ascii="Times New Roman" w:hAnsi="Times New Roman"/>
          <w:color w:val="000000"/>
          <w:sz w:val="28"/>
        </w:rPr>
        <w:t>football</w:t>
      </w:r>
      <w:r w:rsidRPr="009C043B">
        <w:rPr>
          <w:rFonts w:ascii="Times New Roman" w:hAnsi="Times New Roman"/>
          <w:color w:val="000000"/>
          <w:sz w:val="28"/>
        </w:rPr>
        <w:t xml:space="preserve">); </w:t>
      </w:r>
    </w:p>
    <w:p w14:paraId="7D245DD6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сложные существительные путём соединения основы прилагательного с основой существительного (</w:t>
      </w:r>
      <w:r>
        <w:rPr>
          <w:rFonts w:ascii="Times New Roman" w:hAnsi="Times New Roman"/>
          <w:color w:val="000000"/>
          <w:sz w:val="28"/>
        </w:rPr>
        <w:t>bluebell</w:t>
      </w:r>
      <w:r w:rsidRPr="009C043B">
        <w:rPr>
          <w:rFonts w:ascii="Times New Roman" w:hAnsi="Times New Roman"/>
          <w:color w:val="000000"/>
          <w:sz w:val="28"/>
        </w:rPr>
        <w:t xml:space="preserve">); </w:t>
      </w:r>
    </w:p>
    <w:p w14:paraId="7730D9E4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сложные существительные путём соединения основ существительных с предлогом (</w:t>
      </w:r>
      <w:r>
        <w:rPr>
          <w:rFonts w:ascii="Times New Roman" w:hAnsi="Times New Roman"/>
          <w:color w:val="000000"/>
          <w:sz w:val="28"/>
        </w:rPr>
        <w:t>father</w:t>
      </w:r>
      <w:r w:rsidRPr="009C043B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9C043B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law</w:t>
      </w:r>
      <w:r w:rsidRPr="009C043B">
        <w:rPr>
          <w:rFonts w:ascii="Times New Roman" w:hAnsi="Times New Roman"/>
          <w:color w:val="000000"/>
          <w:sz w:val="28"/>
        </w:rPr>
        <w:t xml:space="preserve">); </w:t>
      </w:r>
    </w:p>
    <w:p w14:paraId="28240979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сложные прилагательные путём соединения основы прилагательного/числительного с основой существительного с добавлением суффикса -</w:t>
      </w:r>
      <w:r>
        <w:rPr>
          <w:rFonts w:ascii="Times New Roman" w:hAnsi="Times New Roman"/>
          <w:color w:val="000000"/>
          <w:sz w:val="28"/>
        </w:rPr>
        <w:t>ed</w:t>
      </w:r>
      <w:r w:rsidRPr="009C043B">
        <w:rPr>
          <w:rFonts w:ascii="Times New Roman" w:hAnsi="Times New Roman"/>
          <w:color w:val="000000"/>
          <w:sz w:val="28"/>
        </w:rPr>
        <w:t xml:space="preserve"> (</w:t>
      </w:r>
      <w:r>
        <w:rPr>
          <w:rFonts w:ascii="Times New Roman" w:hAnsi="Times New Roman"/>
          <w:color w:val="000000"/>
          <w:sz w:val="28"/>
        </w:rPr>
        <w:t>blue</w:t>
      </w:r>
      <w:r w:rsidRPr="009C043B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eyed</w:t>
      </w:r>
      <w:r w:rsidRPr="009C043B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eight</w:t>
      </w:r>
      <w:r w:rsidRPr="009C043B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legged</w:t>
      </w:r>
      <w:r w:rsidRPr="009C043B">
        <w:rPr>
          <w:rFonts w:ascii="Times New Roman" w:hAnsi="Times New Roman"/>
          <w:color w:val="000000"/>
          <w:sz w:val="28"/>
        </w:rPr>
        <w:t xml:space="preserve">); </w:t>
      </w:r>
    </w:p>
    <w:p w14:paraId="098C345D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сложные прилагательные путём соединения наречия с основой причастия </w:t>
      </w:r>
      <w:r>
        <w:rPr>
          <w:rFonts w:ascii="Times New Roman" w:hAnsi="Times New Roman"/>
          <w:color w:val="000000"/>
          <w:sz w:val="28"/>
        </w:rPr>
        <w:t>II</w:t>
      </w:r>
      <w:r w:rsidRPr="009C043B">
        <w:rPr>
          <w:rFonts w:ascii="Times New Roman" w:hAnsi="Times New Roman"/>
          <w:color w:val="000000"/>
          <w:sz w:val="28"/>
        </w:rPr>
        <w:t xml:space="preserve"> (</w:t>
      </w:r>
      <w:r>
        <w:rPr>
          <w:rFonts w:ascii="Times New Roman" w:hAnsi="Times New Roman"/>
          <w:color w:val="000000"/>
          <w:sz w:val="28"/>
        </w:rPr>
        <w:t>well</w:t>
      </w:r>
      <w:r w:rsidRPr="009C043B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behaved</w:t>
      </w:r>
      <w:r w:rsidRPr="009C043B">
        <w:rPr>
          <w:rFonts w:ascii="Times New Roman" w:hAnsi="Times New Roman"/>
          <w:color w:val="000000"/>
          <w:sz w:val="28"/>
        </w:rPr>
        <w:t xml:space="preserve">); </w:t>
      </w:r>
    </w:p>
    <w:p w14:paraId="62C1793F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сложные прилагательные путём соединения основы прилагательного с основой причастия </w:t>
      </w:r>
      <w:r>
        <w:rPr>
          <w:rFonts w:ascii="Times New Roman" w:hAnsi="Times New Roman"/>
          <w:color w:val="000000"/>
          <w:sz w:val="28"/>
        </w:rPr>
        <w:t>I</w:t>
      </w:r>
      <w:r w:rsidRPr="009C043B">
        <w:rPr>
          <w:rFonts w:ascii="Times New Roman" w:hAnsi="Times New Roman"/>
          <w:color w:val="000000"/>
          <w:sz w:val="28"/>
        </w:rPr>
        <w:t xml:space="preserve"> (</w:t>
      </w:r>
      <w:r>
        <w:rPr>
          <w:rFonts w:ascii="Times New Roman" w:hAnsi="Times New Roman"/>
          <w:color w:val="000000"/>
          <w:sz w:val="28"/>
        </w:rPr>
        <w:t>nice</w:t>
      </w:r>
      <w:r w:rsidRPr="009C043B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looking</w:t>
      </w:r>
      <w:r w:rsidRPr="009C043B">
        <w:rPr>
          <w:rFonts w:ascii="Times New Roman" w:hAnsi="Times New Roman"/>
          <w:color w:val="000000"/>
          <w:sz w:val="28"/>
        </w:rPr>
        <w:t xml:space="preserve">); </w:t>
      </w:r>
    </w:p>
    <w:p w14:paraId="33555F32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с использованием конверсии:</w:t>
      </w:r>
    </w:p>
    <w:p w14:paraId="6D31DDEC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образование имён существительных от неопределённых форм глаголов (</w:t>
      </w:r>
      <w:r>
        <w:rPr>
          <w:rFonts w:ascii="Times New Roman" w:hAnsi="Times New Roman"/>
          <w:color w:val="000000"/>
          <w:sz w:val="28"/>
        </w:rPr>
        <w:t>to</w:t>
      </w:r>
      <w:r w:rsidRPr="009C043B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9C043B"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>a</w:t>
      </w:r>
      <w:r w:rsidRPr="009C043B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run</w:t>
      </w:r>
      <w:r w:rsidRPr="009C043B">
        <w:rPr>
          <w:rFonts w:ascii="Times New Roman" w:hAnsi="Times New Roman"/>
          <w:color w:val="000000"/>
          <w:sz w:val="28"/>
        </w:rPr>
        <w:t xml:space="preserve">); </w:t>
      </w:r>
    </w:p>
    <w:p w14:paraId="2D1BA1FE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имён существительных от прилагательных (</w:t>
      </w:r>
      <w:r>
        <w:rPr>
          <w:rFonts w:ascii="Times New Roman" w:hAnsi="Times New Roman"/>
          <w:color w:val="000000"/>
          <w:sz w:val="28"/>
        </w:rPr>
        <w:t>rich</w:t>
      </w:r>
      <w:r w:rsidRPr="009C043B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people</w:t>
      </w:r>
      <w:r w:rsidRPr="009C043B"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>the</w:t>
      </w:r>
      <w:r w:rsidRPr="009C043B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rich</w:t>
      </w:r>
      <w:r w:rsidRPr="009C043B">
        <w:rPr>
          <w:rFonts w:ascii="Times New Roman" w:hAnsi="Times New Roman"/>
          <w:color w:val="000000"/>
          <w:sz w:val="28"/>
        </w:rPr>
        <w:t xml:space="preserve">); </w:t>
      </w:r>
    </w:p>
    <w:p w14:paraId="18225F79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глаголов от имён существительных (</w:t>
      </w:r>
      <w:r>
        <w:rPr>
          <w:rFonts w:ascii="Times New Roman" w:hAnsi="Times New Roman"/>
          <w:color w:val="000000"/>
          <w:sz w:val="28"/>
        </w:rPr>
        <w:t>a</w:t>
      </w:r>
      <w:r w:rsidRPr="009C043B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9C043B"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9C043B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hand</w:t>
      </w:r>
      <w:r w:rsidRPr="009C043B">
        <w:rPr>
          <w:rFonts w:ascii="Times New Roman" w:hAnsi="Times New Roman"/>
          <w:color w:val="000000"/>
          <w:sz w:val="28"/>
        </w:rPr>
        <w:t xml:space="preserve">); </w:t>
      </w:r>
    </w:p>
    <w:p w14:paraId="79B56265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глаголов от имён прилагательных (</w:t>
      </w:r>
      <w:r>
        <w:rPr>
          <w:rFonts w:ascii="Times New Roman" w:hAnsi="Times New Roman"/>
          <w:color w:val="000000"/>
          <w:sz w:val="28"/>
        </w:rPr>
        <w:t>cool</w:t>
      </w:r>
      <w:r w:rsidRPr="009C043B"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>to</w:t>
      </w:r>
      <w:r w:rsidRPr="009C043B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cool</w:t>
      </w:r>
      <w:r w:rsidRPr="009C043B">
        <w:rPr>
          <w:rFonts w:ascii="Times New Roman" w:hAnsi="Times New Roman"/>
          <w:color w:val="000000"/>
          <w:sz w:val="28"/>
        </w:rPr>
        <w:t>);</w:t>
      </w:r>
    </w:p>
    <w:p w14:paraId="3E8CBACC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имена прилагательные на -</w:t>
      </w:r>
      <w:r>
        <w:rPr>
          <w:rFonts w:ascii="Times New Roman" w:hAnsi="Times New Roman"/>
          <w:color w:val="000000"/>
          <w:sz w:val="28"/>
        </w:rPr>
        <w:t>ed</w:t>
      </w:r>
      <w:r w:rsidRPr="009C043B">
        <w:rPr>
          <w:rFonts w:ascii="Times New Roman" w:hAnsi="Times New Roman"/>
          <w:color w:val="000000"/>
          <w:sz w:val="28"/>
        </w:rPr>
        <w:t xml:space="preserve"> и -</w:t>
      </w:r>
      <w:r>
        <w:rPr>
          <w:rFonts w:ascii="Times New Roman" w:hAnsi="Times New Roman"/>
          <w:color w:val="000000"/>
          <w:sz w:val="28"/>
        </w:rPr>
        <w:t>ing</w:t>
      </w:r>
      <w:r w:rsidRPr="009C043B">
        <w:rPr>
          <w:rFonts w:ascii="Times New Roman" w:hAnsi="Times New Roman"/>
          <w:color w:val="000000"/>
          <w:sz w:val="28"/>
        </w:rPr>
        <w:t xml:space="preserve"> (</w:t>
      </w:r>
      <w:r>
        <w:rPr>
          <w:rFonts w:ascii="Times New Roman" w:hAnsi="Times New Roman"/>
          <w:color w:val="000000"/>
          <w:sz w:val="28"/>
        </w:rPr>
        <w:t>excited</w:t>
      </w:r>
      <w:r w:rsidRPr="009C043B">
        <w:rPr>
          <w:rFonts w:ascii="Times New Roman" w:hAnsi="Times New Roman"/>
          <w:color w:val="000000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>exciting</w:t>
      </w:r>
      <w:r w:rsidRPr="009C043B">
        <w:rPr>
          <w:rFonts w:ascii="Times New Roman" w:hAnsi="Times New Roman"/>
          <w:color w:val="000000"/>
          <w:sz w:val="28"/>
        </w:rPr>
        <w:t>);</w:t>
      </w:r>
    </w:p>
    <w:p w14:paraId="37E6F28F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изученные многозначные лексические единицы, синонимы, антонимы, интернациональные слова, наиболее частотные фразовые глаголы, сокращения и аббревиатуры;</w:t>
      </w:r>
    </w:p>
    <w:p w14:paraId="31F4389C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 различные средства связи для обеспечения целостности и логичности устного/письменного высказывания;</w:t>
      </w:r>
    </w:p>
    <w:p w14:paraId="012C784A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знать и понимать особенности структуры простых и сложных предложений и различных коммуникативных типов предложений английского языка;</w:t>
      </w:r>
    </w:p>
    <w:p w14:paraId="220F6A87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распознавать и употреблять в устной и письменной речи:</w:t>
      </w:r>
    </w:p>
    <w:p w14:paraId="44768700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предложения, в том числе с несколькими обстоятельствами, следующими в определённом порядке; </w:t>
      </w:r>
    </w:p>
    <w:p w14:paraId="1225D4B2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lastRenderedPageBreak/>
        <w:t xml:space="preserve">предложения с начальным </w:t>
      </w:r>
      <w:r>
        <w:rPr>
          <w:rFonts w:ascii="Times New Roman" w:hAnsi="Times New Roman"/>
          <w:color w:val="000000"/>
          <w:sz w:val="28"/>
        </w:rPr>
        <w:t>It</w:t>
      </w:r>
      <w:r w:rsidRPr="009C043B">
        <w:rPr>
          <w:rFonts w:ascii="Times New Roman" w:hAnsi="Times New Roman"/>
          <w:color w:val="000000"/>
          <w:sz w:val="28"/>
        </w:rPr>
        <w:t xml:space="preserve">; </w:t>
      </w:r>
    </w:p>
    <w:p w14:paraId="505D699C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предложения с начальным </w:t>
      </w:r>
      <w:r>
        <w:rPr>
          <w:rFonts w:ascii="Times New Roman" w:hAnsi="Times New Roman"/>
          <w:color w:val="000000"/>
          <w:sz w:val="28"/>
        </w:rPr>
        <w:t>There</w:t>
      </w:r>
      <w:r w:rsidRPr="009C043B">
        <w:rPr>
          <w:rFonts w:ascii="Times New Roman" w:hAnsi="Times New Roman"/>
          <w:color w:val="000000"/>
          <w:sz w:val="28"/>
        </w:rPr>
        <w:t xml:space="preserve"> + </w:t>
      </w:r>
      <w:r>
        <w:rPr>
          <w:rFonts w:ascii="Times New Roman" w:hAnsi="Times New Roman"/>
          <w:color w:val="000000"/>
          <w:sz w:val="28"/>
        </w:rPr>
        <w:t>to</w:t>
      </w:r>
      <w:r w:rsidRPr="009C043B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9C043B">
        <w:rPr>
          <w:rFonts w:ascii="Times New Roman" w:hAnsi="Times New Roman"/>
          <w:color w:val="000000"/>
          <w:sz w:val="28"/>
        </w:rPr>
        <w:t xml:space="preserve">; </w:t>
      </w:r>
    </w:p>
    <w:p w14:paraId="2AA96150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предложения с глагольными конструкциями, содержащими глаголы-связки </w:t>
      </w:r>
      <w:r>
        <w:rPr>
          <w:rFonts w:ascii="Times New Roman" w:hAnsi="Times New Roman"/>
          <w:color w:val="000000"/>
          <w:sz w:val="28"/>
        </w:rPr>
        <w:t>to</w:t>
      </w:r>
      <w:r w:rsidRPr="009C043B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be</w:t>
      </w:r>
      <w:r w:rsidRPr="009C043B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9C043B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look</w:t>
      </w:r>
      <w:r w:rsidRPr="009C043B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9C043B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seem</w:t>
      </w:r>
      <w:r w:rsidRPr="009C043B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to</w:t>
      </w:r>
      <w:r w:rsidRPr="009C043B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feel</w:t>
      </w:r>
      <w:r w:rsidRPr="009C043B">
        <w:rPr>
          <w:rFonts w:ascii="Times New Roman" w:hAnsi="Times New Roman"/>
          <w:color w:val="000000"/>
          <w:sz w:val="28"/>
        </w:rPr>
        <w:t xml:space="preserve">; </w:t>
      </w:r>
    </w:p>
    <w:p w14:paraId="3F06F329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предложения </w:t>
      </w:r>
      <w:r>
        <w:rPr>
          <w:rFonts w:ascii="Times New Roman" w:hAnsi="Times New Roman"/>
          <w:color w:val="000000"/>
          <w:sz w:val="28"/>
        </w:rPr>
        <w:t>c</w:t>
      </w:r>
      <w:r w:rsidRPr="009C043B">
        <w:rPr>
          <w:rFonts w:ascii="Times New Roman" w:hAnsi="Times New Roman"/>
          <w:color w:val="000000"/>
          <w:sz w:val="28"/>
        </w:rPr>
        <w:t xml:space="preserve">о сложным подлежащим – </w:t>
      </w:r>
      <w:r>
        <w:rPr>
          <w:rFonts w:ascii="Times New Roman" w:hAnsi="Times New Roman"/>
          <w:color w:val="000000"/>
          <w:sz w:val="28"/>
        </w:rPr>
        <w:t>Complex</w:t>
      </w:r>
      <w:r w:rsidRPr="009C043B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Subject</w:t>
      </w:r>
      <w:r w:rsidRPr="009C043B">
        <w:rPr>
          <w:rFonts w:ascii="Times New Roman" w:hAnsi="Times New Roman"/>
          <w:color w:val="000000"/>
          <w:sz w:val="28"/>
        </w:rPr>
        <w:t>;</w:t>
      </w:r>
    </w:p>
    <w:p w14:paraId="08AB2F1C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предложения </w:t>
      </w:r>
      <w:r>
        <w:rPr>
          <w:rFonts w:ascii="Times New Roman" w:hAnsi="Times New Roman"/>
          <w:color w:val="000000"/>
          <w:sz w:val="28"/>
        </w:rPr>
        <w:t>c</w:t>
      </w:r>
      <w:r w:rsidRPr="009C043B">
        <w:rPr>
          <w:rFonts w:ascii="Times New Roman" w:hAnsi="Times New Roman"/>
          <w:color w:val="000000"/>
          <w:sz w:val="28"/>
        </w:rPr>
        <w:t xml:space="preserve">о сложным дополнением – </w:t>
      </w:r>
      <w:r>
        <w:rPr>
          <w:rFonts w:ascii="Times New Roman" w:hAnsi="Times New Roman"/>
          <w:color w:val="000000"/>
          <w:sz w:val="28"/>
        </w:rPr>
        <w:t>Complex</w:t>
      </w:r>
      <w:r w:rsidRPr="009C043B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Object</w:t>
      </w:r>
      <w:r w:rsidRPr="009C043B">
        <w:rPr>
          <w:rFonts w:ascii="Times New Roman" w:hAnsi="Times New Roman"/>
          <w:color w:val="000000"/>
          <w:sz w:val="28"/>
        </w:rPr>
        <w:t xml:space="preserve">; </w:t>
      </w:r>
    </w:p>
    <w:p w14:paraId="2A3AF607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сложносочинённые предложения с сочинительными союзами </w:t>
      </w:r>
      <w:r>
        <w:rPr>
          <w:rFonts w:ascii="Times New Roman" w:hAnsi="Times New Roman"/>
          <w:color w:val="000000"/>
          <w:sz w:val="28"/>
        </w:rPr>
        <w:t>and</w:t>
      </w:r>
      <w:r w:rsidRPr="009C043B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but</w:t>
      </w:r>
      <w:r w:rsidRPr="009C043B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or</w:t>
      </w:r>
      <w:r w:rsidRPr="009C043B">
        <w:rPr>
          <w:rFonts w:ascii="Times New Roman" w:hAnsi="Times New Roman"/>
          <w:color w:val="000000"/>
          <w:sz w:val="28"/>
        </w:rPr>
        <w:t>;</w:t>
      </w:r>
    </w:p>
    <w:p w14:paraId="32FD2E81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сложноподчинённые предложения с союзами и союзными словами </w:t>
      </w:r>
      <w:r>
        <w:rPr>
          <w:rFonts w:ascii="Times New Roman" w:hAnsi="Times New Roman"/>
          <w:color w:val="000000"/>
          <w:sz w:val="28"/>
        </w:rPr>
        <w:t>because</w:t>
      </w:r>
      <w:r w:rsidRPr="009C043B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if</w:t>
      </w:r>
      <w:r w:rsidRPr="009C043B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when</w:t>
      </w:r>
      <w:r w:rsidRPr="009C043B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where</w:t>
      </w:r>
      <w:r w:rsidRPr="009C043B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what</w:t>
      </w:r>
      <w:r w:rsidRPr="009C043B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why</w:t>
      </w:r>
      <w:r w:rsidRPr="009C043B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how</w:t>
      </w:r>
      <w:r w:rsidRPr="009C043B">
        <w:rPr>
          <w:rFonts w:ascii="Times New Roman" w:hAnsi="Times New Roman"/>
          <w:color w:val="000000"/>
          <w:sz w:val="28"/>
        </w:rPr>
        <w:t>;</w:t>
      </w:r>
    </w:p>
    <w:p w14:paraId="35EDDB0A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сложноподчинённые предложения с определительными придаточными с союзными словами </w:t>
      </w:r>
      <w:r>
        <w:rPr>
          <w:rFonts w:ascii="Times New Roman" w:hAnsi="Times New Roman"/>
          <w:color w:val="000000"/>
          <w:sz w:val="28"/>
        </w:rPr>
        <w:t>who</w:t>
      </w:r>
      <w:r w:rsidRPr="009C043B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which</w:t>
      </w:r>
      <w:r w:rsidRPr="009C043B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that</w:t>
      </w:r>
      <w:r w:rsidRPr="009C043B">
        <w:rPr>
          <w:rFonts w:ascii="Times New Roman" w:hAnsi="Times New Roman"/>
          <w:color w:val="000000"/>
          <w:sz w:val="28"/>
        </w:rPr>
        <w:t>;</w:t>
      </w:r>
    </w:p>
    <w:p w14:paraId="00F8CFC0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сложноподчинённые предложения с союзными словами </w:t>
      </w:r>
      <w:r>
        <w:rPr>
          <w:rFonts w:ascii="Times New Roman" w:hAnsi="Times New Roman"/>
          <w:color w:val="000000"/>
          <w:sz w:val="28"/>
        </w:rPr>
        <w:t>whoever</w:t>
      </w:r>
      <w:r w:rsidRPr="009C043B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whatever</w:t>
      </w:r>
      <w:r w:rsidRPr="009C043B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however</w:t>
      </w:r>
      <w:r w:rsidRPr="009C043B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whenever</w:t>
      </w:r>
      <w:r w:rsidRPr="009C043B">
        <w:rPr>
          <w:rFonts w:ascii="Times New Roman" w:hAnsi="Times New Roman"/>
          <w:color w:val="000000"/>
          <w:sz w:val="28"/>
        </w:rPr>
        <w:t>;</w:t>
      </w:r>
    </w:p>
    <w:p w14:paraId="6446A64E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условные предложения с глаголами в изъявительном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9C043B">
        <w:rPr>
          <w:rFonts w:ascii="Times New Roman" w:hAnsi="Times New Roman"/>
          <w:color w:val="000000"/>
          <w:sz w:val="28"/>
        </w:rPr>
        <w:t xml:space="preserve"> 0, </w:t>
      </w:r>
      <w:r>
        <w:rPr>
          <w:rFonts w:ascii="Times New Roman" w:hAnsi="Times New Roman"/>
          <w:color w:val="000000"/>
          <w:sz w:val="28"/>
        </w:rPr>
        <w:t>Conditional</w:t>
      </w:r>
      <w:r w:rsidRPr="009C043B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9C043B">
        <w:rPr>
          <w:rFonts w:ascii="Times New Roman" w:hAnsi="Times New Roman"/>
          <w:color w:val="000000"/>
          <w:sz w:val="28"/>
        </w:rPr>
        <w:t>) и с глаголами в сослагательном наклонении (</w:t>
      </w:r>
      <w:r>
        <w:rPr>
          <w:rFonts w:ascii="Times New Roman" w:hAnsi="Times New Roman"/>
          <w:color w:val="000000"/>
          <w:sz w:val="28"/>
        </w:rPr>
        <w:t>Conditional</w:t>
      </w:r>
      <w:r w:rsidRPr="009C043B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II</w:t>
      </w:r>
      <w:r w:rsidRPr="009C043B">
        <w:rPr>
          <w:rFonts w:ascii="Times New Roman" w:hAnsi="Times New Roman"/>
          <w:color w:val="000000"/>
          <w:sz w:val="28"/>
        </w:rPr>
        <w:t>);</w:t>
      </w:r>
    </w:p>
    <w:p w14:paraId="0566E8F7" w14:textId="77777777" w:rsidR="00084ACD" w:rsidRPr="0057517B" w:rsidRDefault="0016643F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все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типы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вопросительных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предложений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(</w:t>
      </w:r>
      <w:r>
        <w:rPr>
          <w:rFonts w:ascii="Times New Roman" w:hAnsi="Times New Roman"/>
          <w:color w:val="000000"/>
          <w:sz w:val="28"/>
        </w:rPr>
        <w:t>общий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специальный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альтернативный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разделительный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вопросы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в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Present/Past/Future Simple Tense, Present/Past Continuous Tense, Present/Past Perfect Tense, Present Perfect Continuous Tense); </w:t>
      </w:r>
    </w:p>
    <w:p w14:paraId="5803F683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предложения; </w:t>
      </w:r>
    </w:p>
    <w:p w14:paraId="2B14F4EE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модальные глаголы в косвенной речи в настоящем и прошедшем времени; </w:t>
      </w:r>
    </w:p>
    <w:p w14:paraId="5E05132B" w14:textId="77777777" w:rsidR="00084ACD" w:rsidRPr="0057517B" w:rsidRDefault="0016643F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предложения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с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конструкциями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as … as, not so … as, both … and …, either … or, neither … nor; </w:t>
      </w:r>
    </w:p>
    <w:p w14:paraId="03BD481E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предложения с </w:t>
      </w:r>
      <w:r>
        <w:rPr>
          <w:rFonts w:ascii="Times New Roman" w:hAnsi="Times New Roman"/>
          <w:color w:val="000000"/>
          <w:sz w:val="28"/>
        </w:rPr>
        <w:t>I</w:t>
      </w:r>
      <w:r w:rsidRPr="009C043B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wish</w:t>
      </w:r>
      <w:r w:rsidRPr="009C043B">
        <w:rPr>
          <w:rFonts w:ascii="Times New Roman" w:hAnsi="Times New Roman"/>
          <w:color w:val="000000"/>
          <w:sz w:val="28"/>
        </w:rPr>
        <w:t xml:space="preserve">; </w:t>
      </w:r>
    </w:p>
    <w:p w14:paraId="0F84652B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конструкции с глаголами на -</w:t>
      </w:r>
      <w:r>
        <w:rPr>
          <w:rFonts w:ascii="Times New Roman" w:hAnsi="Times New Roman"/>
          <w:color w:val="000000"/>
          <w:sz w:val="28"/>
        </w:rPr>
        <w:t>ing</w:t>
      </w:r>
      <w:r w:rsidRPr="009C043B">
        <w:rPr>
          <w:rFonts w:ascii="Times New Roman" w:hAnsi="Times New Roman"/>
          <w:color w:val="000000"/>
          <w:sz w:val="28"/>
        </w:rPr>
        <w:t xml:space="preserve">: </w:t>
      </w:r>
      <w:r>
        <w:rPr>
          <w:rFonts w:ascii="Times New Roman" w:hAnsi="Times New Roman"/>
          <w:color w:val="000000"/>
          <w:sz w:val="28"/>
        </w:rPr>
        <w:t>to</w:t>
      </w:r>
      <w:r w:rsidRPr="009C043B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love</w:t>
      </w:r>
      <w:r w:rsidRPr="009C043B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hate</w:t>
      </w:r>
      <w:r w:rsidRPr="009C043B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doing</w:t>
      </w:r>
      <w:r w:rsidRPr="009C043B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smth</w:t>
      </w:r>
      <w:r w:rsidRPr="009C043B">
        <w:rPr>
          <w:rFonts w:ascii="Times New Roman" w:hAnsi="Times New Roman"/>
          <w:color w:val="000000"/>
          <w:sz w:val="28"/>
        </w:rPr>
        <w:t>;</w:t>
      </w:r>
    </w:p>
    <w:p w14:paraId="6529D3EC" w14:textId="77777777" w:rsidR="00084ACD" w:rsidRPr="0057517B" w:rsidRDefault="0016643F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конструкции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c </w:t>
      </w:r>
      <w:r>
        <w:rPr>
          <w:rFonts w:ascii="Times New Roman" w:hAnsi="Times New Roman"/>
          <w:color w:val="000000"/>
          <w:sz w:val="28"/>
        </w:rPr>
        <w:t>глаголами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to stop, to remember, to forget (</w:t>
      </w:r>
      <w:r>
        <w:rPr>
          <w:rFonts w:ascii="Times New Roman" w:hAnsi="Times New Roman"/>
          <w:color w:val="000000"/>
          <w:sz w:val="28"/>
        </w:rPr>
        <w:t>разница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в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значении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to stop doing smth </w:t>
      </w:r>
      <w:r>
        <w:rPr>
          <w:rFonts w:ascii="Times New Roman" w:hAnsi="Times New Roman"/>
          <w:color w:val="000000"/>
          <w:sz w:val="28"/>
        </w:rPr>
        <w:t>и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to stop to do smth); </w:t>
      </w:r>
    </w:p>
    <w:p w14:paraId="10B3F282" w14:textId="77777777" w:rsidR="00084ACD" w:rsidRPr="0057517B" w:rsidRDefault="0016643F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конструкция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It takes me … to do smth;</w:t>
      </w:r>
    </w:p>
    <w:p w14:paraId="626B1CAC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конструкция </w:t>
      </w:r>
      <w:r>
        <w:rPr>
          <w:rFonts w:ascii="Times New Roman" w:hAnsi="Times New Roman"/>
          <w:color w:val="000000"/>
          <w:sz w:val="28"/>
        </w:rPr>
        <w:t>used</w:t>
      </w:r>
      <w:r w:rsidRPr="009C043B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to</w:t>
      </w:r>
      <w:r w:rsidRPr="009C043B">
        <w:rPr>
          <w:rFonts w:ascii="Times New Roman" w:hAnsi="Times New Roman"/>
          <w:color w:val="000000"/>
          <w:sz w:val="28"/>
        </w:rPr>
        <w:t xml:space="preserve"> + инфинитив глагола;</w:t>
      </w:r>
    </w:p>
    <w:p w14:paraId="4237DC35" w14:textId="77777777" w:rsidR="00084ACD" w:rsidRPr="0057517B" w:rsidRDefault="0016643F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конструкции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be/get used to smth, be/get used to doing smth; </w:t>
      </w:r>
    </w:p>
    <w:p w14:paraId="7407C267" w14:textId="77777777" w:rsidR="00084ACD" w:rsidRPr="0057517B" w:rsidRDefault="0016643F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конструкции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I prefer, I’d prefer, I’d rather prefer, </w:t>
      </w:r>
      <w:r>
        <w:rPr>
          <w:rFonts w:ascii="Times New Roman" w:hAnsi="Times New Roman"/>
          <w:color w:val="000000"/>
          <w:sz w:val="28"/>
        </w:rPr>
        <w:t>выражающие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предпочтение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а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также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конструкций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I’d rather, You’d better; </w:t>
      </w:r>
    </w:p>
    <w:p w14:paraId="68B9F1DC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подлежащее, выраженное собирательным существительным (</w:t>
      </w:r>
      <w:r>
        <w:rPr>
          <w:rFonts w:ascii="Times New Roman" w:hAnsi="Times New Roman"/>
          <w:color w:val="000000"/>
          <w:sz w:val="28"/>
        </w:rPr>
        <w:t>family</w:t>
      </w:r>
      <w:r w:rsidRPr="009C043B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police</w:t>
      </w:r>
      <w:r w:rsidRPr="009C043B">
        <w:rPr>
          <w:rFonts w:ascii="Times New Roman" w:hAnsi="Times New Roman"/>
          <w:color w:val="000000"/>
          <w:sz w:val="28"/>
        </w:rPr>
        <w:t xml:space="preserve">), и его согласование со сказуемым; </w:t>
      </w:r>
    </w:p>
    <w:p w14:paraId="40807C48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глаголы (правильные и неправильные) в видовременных формах действительного залога в изъявительном наклонении (</w:t>
      </w:r>
      <w:r>
        <w:rPr>
          <w:rFonts w:ascii="Times New Roman" w:hAnsi="Times New Roman"/>
          <w:color w:val="000000"/>
          <w:sz w:val="28"/>
        </w:rPr>
        <w:t>Present</w:t>
      </w:r>
      <w:r w:rsidRPr="009C043B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9C043B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9C043B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9C043B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lastRenderedPageBreak/>
        <w:t>Tense</w:t>
      </w:r>
      <w:r w:rsidRPr="009C043B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9C043B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9C043B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Future</w:t>
      </w:r>
      <w:r w:rsidRPr="009C043B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9C043B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9C043B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9C043B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9C043B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9C043B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9C043B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9C043B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9C043B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Continuous</w:t>
      </w:r>
      <w:r w:rsidRPr="009C043B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9C043B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Future</w:t>
      </w:r>
      <w:r w:rsidRPr="009C043B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in</w:t>
      </w:r>
      <w:r w:rsidRPr="009C043B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the</w:t>
      </w:r>
      <w:r w:rsidRPr="009C043B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Past</w:t>
      </w:r>
      <w:r w:rsidRPr="009C043B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Tense</w:t>
      </w:r>
      <w:r w:rsidRPr="009C043B">
        <w:rPr>
          <w:rFonts w:ascii="Times New Roman" w:hAnsi="Times New Roman"/>
          <w:color w:val="000000"/>
          <w:sz w:val="28"/>
        </w:rPr>
        <w:t>) и наиболее употребительных формах страдательного залога (</w:t>
      </w:r>
      <w:r>
        <w:rPr>
          <w:rFonts w:ascii="Times New Roman" w:hAnsi="Times New Roman"/>
          <w:color w:val="000000"/>
          <w:sz w:val="28"/>
        </w:rPr>
        <w:t>Present</w:t>
      </w:r>
      <w:r w:rsidRPr="009C043B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Past</w:t>
      </w:r>
      <w:r w:rsidRPr="009C043B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Simple</w:t>
      </w:r>
      <w:r w:rsidRPr="009C043B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9C043B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Present</w:t>
      </w:r>
      <w:r w:rsidRPr="009C043B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Perfect</w:t>
      </w:r>
      <w:r w:rsidRPr="009C043B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Passive</w:t>
      </w:r>
      <w:r w:rsidRPr="009C043B">
        <w:rPr>
          <w:rFonts w:ascii="Times New Roman" w:hAnsi="Times New Roman"/>
          <w:color w:val="000000"/>
          <w:sz w:val="28"/>
        </w:rPr>
        <w:t xml:space="preserve">); </w:t>
      </w:r>
    </w:p>
    <w:p w14:paraId="1C2CBD8F" w14:textId="77777777" w:rsidR="00084ACD" w:rsidRPr="0057517B" w:rsidRDefault="0016643F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конструкция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to be going to, </w:t>
      </w:r>
      <w:r>
        <w:rPr>
          <w:rFonts w:ascii="Times New Roman" w:hAnsi="Times New Roman"/>
          <w:color w:val="000000"/>
          <w:sz w:val="28"/>
        </w:rPr>
        <w:t>формы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Future Simple Tense </w:t>
      </w:r>
      <w:r>
        <w:rPr>
          <w:rFonts w:ascii="Times New Roman" w:hAnsi="Times New Roman"/>
          <w:color w:val="000000"/>
          <w:sz w:val="28"/>
        </w:rPr>
        <w:t>и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Present Continuous Tense </w:t>
      </w:r>
      <w:r>
        <w:rPr>
          <w:rFonts w:ascii="Times New Roman" w:hAnsi="Times New Roman"/>
          <w:color w:val="000000"/>
          <w:sz w:val="28"/>
        </w:rPr>
        <w:t>для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выражения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будущего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действия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; </w:t>
      </w:r>
    </w:p>
    <w:p w14:paraId="7B70E3E6" w14:textId="77777777" w:rsidR="00084ACD" w:rsidRPr="0057517B" w:rsidRDefault="0016643F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модальные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глаголы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и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их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эквиваленты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(can/be able to, could, must/have to, may, might, should, shall, would, will, need); </w:t>
      </w:r>
    </w:p>
    <w:p w14:paraId="34E3DD4D" w14:textId="77777777" w:rsidR="00084ACD" w:rsidRPr="0057517B" w:rsidRDefault="0016643F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неличные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формы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глагола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– </w:t>
      </w:r>
      <w:r>
        <w:rPr>
          <w:rFonts w:ascii="Times New Roman" w:hAnsi="Times New Roman"/>
          <w:color w:val="000000"/>
          <w:sz w:val="28"/>
        </w:rPr>
        <w:t>инфинитив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герундий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причастие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(Participle I </w:t>
      </w:r>
      <w:r>
        <w:rPr>
          <w:rFonts w:ascii="Times New Roman" w:hAnsi="Times New Roman"/>
          <w:color w:val="000000"/>
          <w:sz w:val="28"/>
        </w:rPr>
        <w:t>и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Participle II), </w:t>
      </w:r>
      <w:r>
        <w:rPr>
          <w:rFonts w:ascii="Times New Roman" w:hAnsi="Times New Roman"/>
          <w:color w:val="000000"/>
          <w:sz w:val="28"/>
        </w:rPr>
        <w:t>причастия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в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функции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определения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(Participle I – a playing child, Participle II – a written text);</w:t>
      </w:r>
    </w:p>
    <w:p w14:paraId="24AD986F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определённый, неопределённый и нулевой артикли; </w:t>
      </w:r>
    </w:p>
    <w:p w14:paraId="32BD9C6A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имена существительные во множественном числе, образованных по правилу, и исключения; </w:t>
      </w:r>
    </w:p>
    <w:p w14:paraId="2F2649ED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неисчисляемые имена существительные, имеющие форму только множественного числа; </w:t>
      </w:r>
    </w:p>
    <w:p w14:paraId="6AEEE482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притяжательный падеж имён существительных;</w:t>
      </w:r>
    </w:p>
    <w:p w14:paraId="69C14024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имена прилагательные и наречия в положительной, сравнительной и превосходной степенях, образованных по правилу, и исключения;</w:t>
      </w:r>
    </w:p>
    <w:p w14:paraId="35C69B17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порядок следования нескольких прилагательных (мнение – размер – возраст – цвет – происхождение); </w:t>
      </w:r>
    </w:p>
    <w:p w14:paraId="1F389E6B" w14:textId="77777777" w:rsidR="00084ACD" w:rsidRPr="0057517B" w:rsidRDefault="0016643F">
      <w:pPr>
        <w:spacing w:after="0" w:line="264" w:lineRule="auto"/>
        <w:ind w:firstLine="600"/>
        <w:jc w:val="both"/>
        <w:rPr>
          <w:lang w:val="en-US"/>
        </w:rPr>
      </w:pPr>
      <w:r>
        <w:rPr>
          <w:rFonts w:ascii="Times New Roman" w:hAnsi="Times New Roman"/>
          <w:color w:val="000000"/>
          <w:sz w:val="28"/>
        </w:rPr>
        <w:t>слова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, </w:t>
      </w:r>
      <w:r>
        <w:rPr>
          <w:rFonts w:ascii="Times New Roman" w:hAnsi="Times New Roman"/>
          <w:color w:val="000000"/>
          <w:sz w:val="28"/>
        </w:rPr>
        <w:t>выражающие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</w:t>
      </w:r>
      <w:r>
        <w:rPr>
          <w:rFonts w:ascii="Times New Roman" w:hAnsi="Times New Roman"/>
          <w:color w:val="000000"/>
          <w:sz w:val="28"/>
        </w:rPr>
        <w:t>количество</w:t>
      </w:r>
      <w:r w:rsidRPr="0057517B">
        <w:rPr>
          <w:rFonts w:ascii="Times New Roman" w:hAnsi="Times New Roman"/>
          <w:color w:val="000000"/>
          <w:sz w:val="28"/>
          <w:lang w:val="en-US"/>
        </w:rPr>
        <w:t xml:space="preserve"> (many/much, little/a little, few/a few, a lot of);</w:t>
      </w:r>
    </w:p>
    <w:p w14:paraId="5A223946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местоимения; </w:t>
      </w:r>
    </w:p>
    <w:p w14:paraId="6DFC1A6D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неопределённые местоимения и их производные, отрицательные местоимения </w:t>
      </w:r>
      <w:r>
        <w:rPr>
          <w:rFonts w:ascii="Times New Roman" w:hAnsi="Times New Roman"/>
          <w:color w:val="000000"/>
          <w:sz w:val="28"/>
        </w:rPr>
        <w:t>none</w:t>
      </w:r>
      <w:r w:rsidRPr="009C043B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no</w:t>
      </w:r>
      <w:r w:rsidRPr="009C043B">
        <w:rPr>
          <w:rFonts w:ascii="Times New Roman" w:hAnsi="Times New Roman"/>
          <w:color w:val="000000"/>
          <w:sz w:val="28"/>
        </w:rPr>
        <w:t xml:space="preserve"> и производные последнего (</w:t>
      </w:r>
      <w:r>
        <w:rPr>
          <w:rFonts w:ascii="Times New Roman" w:hAnsi="Times New Roman"/>
          <w:color w:val="000000"/>
          <w:sz w:val="28"/>
        </w:rPr>
        <w:t>nobody</w:t>
      </w:r>
      <w:r w:rsidRPr="009C043B">
        <w:rPr>
          <w:rFonts w:ascii="Times New Roman" w:hAnsi="Times New Roman"/>
          <w:color w:val="000000"/>
          <w:sz w:val="28"/>
        </w:rPr>
        <w:t xml:space="preserve">, </w:t>
      </w:r>
      <w:r>
        <w:rPr>
          <w:rFonts w:ascii="Times New Roman" w:hAnsi="Times New Roman"/>
          <w:color w:val="000000"/>
          <w:sz w:val="28"/>
        </w:rPr>
        <w:t>nothing</w:t>
      </w:r>
      <w:r w:rsidRPr="009C043B">
        <w:rPr>
          <w:rFonts w:ascii="Times New Roman" w:hAnsi="Times New Roman"/>
          <w:color w:val="000000"/>
          <w:sz w:val="28"/>
        </w:rPr>
        <w:t>, и другие);</w:t>
      </w:r>
    </w:p>
    <w:p w14:paraId="7B8ECC4B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количественные и порядковые числительные; </w:t>
      </w:r>
    </w:p>
    <w:p w14:paraId="30404D76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предлоги места, времени, направления, предлоги, употребляемые с глаголами в страдательном залоге.</w:t>
      </w:r>
    </w:p>
    <w:p w14:paraId="2DE87738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6) владеть социокультурными знаниями и умениями:</w:t>
      </w:r>
    </w:p>
    <w:p w14:paraId="4A326088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учётом этих различий;</w:t>
      </w:r>
    </w:p>
    <w:p w14:paraId="09AE1C4C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(государственное устройство, система образования, страницы истории, основные праздники, этикетные особенности общения и другие); </w:t>
      </w:r>
    </w:p>
    <w:p w14:paraId="77804FBF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lastRenderedPageBreak/>
        <w:t xml:space="preserve">иметь базовые знания о социокультурном портрете и культурном наследии родной̆ страны и страны/стран изучаемого языка; представлять родную страну и её культуру на иностранном языке; </w:t>
      </w:r>
    </w:p>
    <w:p w14:paraId="10803ED0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проявлять уважение к иной культуре, соблюдать нормы вежливости в межкультурном общении.</w:t>
      </w:r>
    </w:p>
    <w:p w14:paraId="22F65EBF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7) владеть компенсаторными умениями, позволяющими в случае сбоя коммуникации, а также в условиях дефицита языковых средств: </w:t>
      </w:r>
    </w:p>
    <w:p w14:paraId="609D8D2B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использовать различные приёмы переработки информации: при говорении – переспрос, при говорении и письме – описание/перифраз/толкование, при чтении и аудировании – языковую и контекстуальную догадку; </w:t>
      </w:r>
    </w:p>
    <w:p w14:paraId="173D84EA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владеть метапредметными умениями, позволяющими совершенствовать учебную деятельность по овладению иностранным языком; </w:t>
      </w:r>
    </w:p>
    <w:p w14:paraId="2E20B3C4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сравнивать, классифицировать, систематизировать и обобщать по существенным признакам изученные языковые явления (лексические и грамматические); </w:t>
      </w:r>
    </w:p>
    <w:p w14:paraId="379D26DE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использовать иноязычные словари и справочники, в том числе информационно-справочные системы в электронной форме; </w:t>
      </w:r>
    </w:p>
    <w:p w14:paraId="22E8E320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 xml:space="preserve">участвовать в учебно-исследовательской, проектной деятельности предметного и межпредметного характера с использованием материалов на английском языке и применением информационно-коммуникационных технологий; </w:t>
      </w:r>
    </w:p>
    <w:p w14:paraId="5B5DF93F" w14:textId="77777777" w:rsidR="00084ACD" w:rsidRPr="009C043B" w:rsidRDefault="0016643F">
      <w:pPr>
        <w:spacing w:after="0" w:line="264" w:lineRule="auto"/>
        <w:ind w:firstLine="600"/>
        <w:jc w:val="both"/>
      </w:pPr>
      <w:r w:rsidRPr="009C043B">
        <w:rPr>
          <w:rFonts w:ascii="Times New Roman" w:hAnsi="Times New Roman"/>
          <w:color w:val="000000"/>
          <w:sz w:val="28"/>
        </w:rPr>
        <w:t>соблюдать правила информационной безопасности в ситуациях повседневной жизни и при работе в сети Интернет.</w:t>
      </w:r>
    </w:p>
    <w:p w14:paraId="061F4FB3" w14:textId="77777777" w:rsidR="00084ACD" w:rsidRDefault="00084ACD"/>
    <w:p w14:paraId="283F58B3" w14:textId="77777777" w:rsidR="00084ACD" w:rsidRDefault="0016643F" w:rsidP="009C043B">
      <w:pPr>
        <w:spacing w:after="0"/>
        <w:ind w:left="120"/>
        <w:jc w:val="center"/>
      </w:pPr>
      <w:bookmarkStart w:id="6" w:name="block-30335753"/>
      <w:bookmarkEnd w:id="5"/>
      <w:r>
        <w:rPr>
          <w:rFonts w:ascii="Times New Roman" w:hAnsi="Times New Roman"/>
          <w:b/>
          <w:color w:val="000000"/>
          <w:sz w:val="28"/>
        </w:rPr>
        <w:t>ТЕМАТИЧЕСКОЕ ПЛАНИРОВАНИЕ</w:t>
      </w:r>
    </w:p>
    <w:p w14:paraId="213A82A0" w14:textId="77777777" w:rsidR="00084ACD" w:rsidRDefault="0016643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55"/>
        <w:gridCol w:w="2687"/>
        <w:gridCol w:w="896"/>
        <w:gridCol w:w="1730"/>
        <w:gridCol w:w="1794"/>
        <w:gridCol w:w="2084"/>
      </w:tblGrid>
      <w:tr w:rsidR="00084ACD" w14:paraId="045F8A70" w14:textId="77777777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CB2056C" w14:textId="77777777" w:rsidR="00084ACD" w:rsidRDefault="001664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486DD25" w14:textId="77777777" w:rsidR="00084ACD" w:rsidRDefault="00084ACD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4DEB746" w14:textId="77777777" w:rsidR="00084ACD" w:rsidRDefault="001664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5F29C24F" w14:textId="77777777" w:rsidR="00084ACD" w:rsidRDefault="00084AC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0102E48" w14:textId="77777777" w:rsidR="00084ACD" w:rsidRDefault="0016643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7CC7B56" w14:textId="77777777" w:rsidR="00084ACD" w:rsidRDefault="001664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2AA483C3" w14:textId="77777777" w:rsidR="00084ACD" w:rsidRDefault="00084ACD">
            <w:pPr>
              <w:spacing w:after="0"/>
              <w:ind w:left="135"/>
            </w:pPr>
          </w:p>
        </w:tc>
      </w:tr>
      <w:tr w:rsidR="00084ACD" w14:paraId="3C9C11A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04E9FCF" w14:textId="77777777" w:rsidR="00084ACD" w:rsidRDefault="00084AC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355C016" w14:textId="77777777" w:rsidR="00084ACD" w:rsidRDefault="00084ACD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4BB6D772" w14:textId="77777777" w:rsidR="00084ACD" w:rsidRDefault="001664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07406E2" w14:textId="77777777" w:rsidR="00084ACD" w:rsidRDefault="00084ACD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3E38D71B" w14:textId="77777777" w:rsidR="00084ACD" w:rsidRDefault="001664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5A0F9D5" w14:textId="77777777" w:rsidR="00084ACD" w:rsidRDefault="00084ACD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2B9D1DBF" w14:textId="77777777" w:rsidR="00084ACD" w:rsidRDefault="001664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58AF929" w14:textId="77777777" w:rsidR="00084ACD" w:rsidRDefault="00084AC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F856C63" w14:textId="77777777" w:rsidR="00084ACD" w:rsidRDefault="00084ACD"/>
        </w:tc>
      </w:tr>
      <w:tr w:rsidR="00084ACD" w14:paraId="676B3578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4A5DAE33" w14:textId="77777777" w:rsidR="00084ACD" w:rsidRDefault="00166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06F0AA68" w14:textId="77777777" w:rsidR="00084ACD" w:rsidRDefault="0016643F">
            <w:pPr>
              <w:spacing w:after="0"/>
              <w:ind w:left="135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 xml:space="preserve">Повседневная жизнь семьи. Межличностные отношения в семье, с друзьями и знакомыми.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Конфликтные ситуации, их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предупреждение и разрешение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59C5FD05" w14:textId="77777777" w:rsidR="00084ACD" w:rsidRDefault="00166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1B888D39" w14:textId="77777777" w:rsidR="00084ACD" w:rsidRDefault="00084ACD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609E8677" w14:textId="77777777" w:rsidR="00084ACD" w:rsidRDefault="00084ACD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3C997D5D" w14:textId="77777777" w:rsidR="00084ACD" w:rsidRDefault="00084ACD">
            <w:pPr>
              <w:spacing w:after="0"/>
              <w:ind w:left="135"/>
            </w:pPr>
          </w:p>
        </w:tc>
      </w:tr>
      <w:tr w:rsidR="00084ACD" w14:paraId="05470005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16EF30E3" w14:textId="77777777" w:rsidR="00084ACD" w:rsidRDefault="00166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1332457" w14:textId="77777777" w:rsidR="00084ACD" w:rsidRPr="009C043B" w:rsidRDefault="0016643F">
            <w:pPr>
              <w:spacing w:after="0"/>
              <w:ind w:left="135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>Внешность и характеристика человека, литературного персонажа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5206206E" w14:textId="77777777" w:rsidR="00084ACD" w:rsidRDefault="0016643F">
            <w:pPr>
              <w:spacing w:after="0"/>
              <w:ind w:left="135"/>
              <w:jc w:val="center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5016FB7E" w14:textId="77777777" w:rsidR="00084ACD" w:rsidRDefault="00084ACD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1CBB0151" w14:textId="77777777" w:rsidR="00084ACD" w:rsidRDefault="00084ACD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4D2E5385" w14:textId="77777777" w:rsidR="00084ACD" w:rsidRDefault="00084ACD">
            <w:pPr>
              <w:spacing w:after="0"/>
              <w:ind w:left="135"/>
            </w:pPr>
          </w:p>
        </w:tc>
      </w:tr>
      <w:tr w:rsidR="00084ACD" w14:paraId="24A26F97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0FD8661C" w14:textId="77777777" w:rsidR="00084ACD" w:rsidRDefault="00166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BD1ECAD" w14:textId="77777777" w:rsidR="00084ACD" w:rsidRDefault="0016643F">
            <w:pPr>
              <w:spacing w:after="0"/>
              <w:ind w:left="135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 xml:space="preserve">Здоровый образ жизни и забота о здоровье: режим труда и отдыха, спорт, сбалансированное питание, посещение врача. </w:t>
            </w:r>
            <w:r>
              <w:rPr>
                <w:rFonts w:ascii="Times New Roman" w:hAnsi="Times New Roman"/>
                <w:color w:val="000000"/>
                <w:sz w:val="24"/>
              </w:rPr>
              <w:t>Отказ от вредных привычек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3F71A501" w14:textId="77777777" w:rsidR="00084ACD" w:rsidRDefault="00166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05D3F075" w14:textId="77777777" w:rsidR="00084ACD" w:rsidRDefault="00166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2EBC6ADB" w14:textId="77777777" w:rsidR="00084ACD" w:rsidRDefault="00084ACD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0D5C2FCC" w14:textId="77777777" w:rsidR="00084ACD" w:rsidRDefault="00084ACD">
            <w:pPr>
              <w:spacing w:after="0"/>
              <w:ind w:left="135"/>
            </w:pPr>
          </w:p>
        </w:tc>
      </w:tr>
      <w:tr w:rsidR="00084ACD" w14:paraId="49641B1A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069FBC77" w14:textId="77777777" w:rsidR="00084ACD" w:rsidRDefault="00166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90DD515" w14:textId="77777777" w:rsidR="00084ACD" w:rsidRDefault="0016643F">
            <w:pPr>
              <w:spacing w:after="0"/>
              <w:ind w:left="135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 xml:space="preserve">Школьное образование, школьная жизнь, школьные праздники. Переписка с зарубежными сверстниками. Взаимоотношения в школе.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Проблемы и решения. Права и обязанности старшеклассника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62B454C7" w14:textId="77777777" w:rsidR="00084ACD" w:rsidRDefault="00166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3B254171" w14:textId="77777777" w:rsidR="00084ACD" w:rsidRDefault="00084ACD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1F4C5C27" w14:textId="77777777" w:rsidR="00084ACD" w:rsidRDefault="00084ACD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4F77FE50" w14:textId="77777777" w:rsidR="00084ACD" w:rsidRDefault="00084ACD">
            <w:pPr>
              <w:spacing w:after="0"/>
              <w:ind w:left="135"/>
            </w:pPr>
          </w:p>
        </w:tc>
      </w:tr>
      <w:tr w:rsidR="00084ACD" w14:paraId="2D1F5EF2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20709EB2" w14:textId="77777777" w:rsidR="00084ACD" w:rsidRDefault="00166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B84DBDF" w14:textId="77777777" w:rsidR="00084ACD" w:rsidRPr="009C043B" w:rsidRDefault="0016643F">
            <w:pPr>
              <w:spacing w:after="0"/>
              <w:ind w:left="135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>Современный мир профессий. Проблемы выбора профессии. Роль иностранного языка в планах на будущее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52F3BF3F" w14:textId="77777777" w:rsidR="00084ACD" w:rsidRDefault="0016643F">
            <w:pPr>
              <w:spacing w:after="0"/>
              <w:ind w:left="135"/>
              <w:jc w:val="center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6BFCA76E" w14:textId="77777777" w:rsidR="00084ACD" w:rsidRDefault="00166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56B0151B" w14:textId="77777777" w:rsidR="00084ACD" w:rsidRDefault="00084ACD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3C26873F" w14:textId="77777777" w:rsidR="00084ACD" w:rsidRDefault="00084ACD">
            <w:pPr>
              <w:spacing w:after="0"/>
              <w:ind w:left="135"/>
            </w:pPr>
          </w:p>
        </w:tc>
      </w:tr>
      <w:tr w:rsidR="00084ACD" w14:paraId="73CB017B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278A2256" w14:textId="77777777" w:rsidR="00084ACD" w:rsidRDefault="00166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9540E76" w14:textId="77777777" w:rsidR="00084ACD" w:rsidRDefault="0016643F">
            <w:pPr>
              <w:spacing w:after="0"/>
              <w:ind w:left="135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 xml:space="preserve">Молодежь в современном обществе. Досуг молодежи: чтение, кино, театр, музыка, музеи, Интернет, компьютерные игры. </w:t>
            </w:r>
            <w:r>
              <w:rPr>
                <w:rFonts w:ascii="Times New Roman" w:hAnsi="Times New Roman"/>
                <w:color w:val="000000"/>
                <w:sz w:val="24"/>
              </w:rPr>
              <w:t>Любовь и дружба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28BBC12D" w14:textId="77777777" w:rsidR="00084ACD" w:rsidRDefault="00166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45EE9C03" w14:textId="77777777" w:rsidR="00084ACD" w:rsidRDefault="00166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6DE3EF8F" w14:textId="77777777" w:rsidR="00084ACD" w:rsidRDefault="00084ACD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5C6A444C" w14:textId="77777777" w:rsidR="00084ACD" w:rsidRDefault="00084ACD">
            <w:pPr>
              <w:spacing w:after="0"/>
              <w:ind w:left="135"/>
            </w:pPr>
          </w:p>
        </w:tc>
      </w:tr>
      <w:tr w:rsidR="00084ACD" w14:paraId="5DB30675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4E04BEC6" w14:textId="77777777" w:rsidR="00084ACD" w:rsidRDefault="00166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7178BC5" w14:textId="77777777" w:rsidR="00084ACD" w:rsidRDefault="0016643F">
            <w:pPr>
              <w:spacing w:after="0"/>
              <w:ind w:left="135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 xml:space="preserve">Покупки: одежда, </w:t>
            </w:r>
            <w:r w:rsidRPr="009C043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обувь, продукты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Карманные деньги. Молодежная мода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4D59D63D" w14:textId="77777777" w:rsidR="00084ACD" w:rsidRDefault="00166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0A7CBB8E" w14:textId="77777777" w:rsidR="00084ACD" w:rsidRDefault="00084ACD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6E33DE72" w14:textId="77777777" w:rsidR="00084ACD" w:rsidRDefault="00084ACD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56E9AD87" w14:textId="77777777" w:rsidR="00084ACD" w:rsidRDefault="00084ACD">
            <w:pPr>
              <w:spacing w:after="0"/>
              <w:ind w:left="135"/>
            </w:pPr>
          </w:p>
        </w:tc>
      </w:tr>
      <w:tr w:rsidR="00084ACD" w14:paraId="1021BD78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380B9E5B" w14:textId="77777777" w:rsidR="00084ACD" w:rsidRDefault="00166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30C6D975" w14:textId="77777777" w:rsidR="00084ACD" w:rsidRPr="009C043B" w:rsidRDefault="0016643F">
            <w:pPr>
              <w:spacing w:after="0"/>
              <w:ind w:left="135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>Туризм. Виды отдыха. Путешествия по России и зарубежным странам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57913385" w14:textId="77777777" w:rsidR="00084ACD" w:rsidRDefault="0016643F">
            <w:pPr>
              <w:spacing w:after="0"/>
              <w:ind w:left="135"/>
              <w:jc w:val="center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7872633C" w14:textId="77777777" w:rsidR="00084ACD" w:rsidRDefault="00166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5755E08B" w14:textId="77777777" w:rsidR="00084ACD" w:rsidRDefault="00084ACD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14941621" w14:textId="77777777" w:rsidR="00084ACD" w:rsidRDefault="00084ACD">
            <w:pPr>
              <w:spacing w:after="0"/>
              <w:ind w:left="135"/>
            </w:pPr>
          </w:p>
        </w:tc>
      </w:tr>
      <w:tr w:rsidR="00084ACD" w14:paraId="16E3B37D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796E5106" w14:textId="77777777" w:rsidR="00084ACD" w:rsidRDefault="00166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827485F" w14:textId="77777777" w:rsidR="00084ACD" w:rsidRPr="009C043B" w:rsidRDefault="0016643F">
            <w:pPr>
              <w:spacing w:after="0"/>
              <w:ind w:left="135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>Проблемы экологии. Защита окружающей среды. Стихийные бедствия. Условия проживания в городской и сельской местности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36101B49" w14:textId="77777777" w:rsidR="00084ACD" w:rsidRDefault="0016643F">
            <w:pPr>
              <w:spacing w:after="0"/>
              <w:ind w:left="135"/>
              <w:jc w:val="center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22F390E5" w14:textId="77777777" w:rsidR="00084ACD" w:rsidRDefault="00166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750A5EB4" w14:textId="77777777" w:rsidR="00084ACD" w:rsidRDefault="00084ACD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29E02477" w14:textId="77777777" w:rsidR="00084ACD" w:rsidRDefault="00084ACD">
            <w:pPr>
              <w:spacing w:after="0"/>
              <w:ind w:left="135"/>
            </w:pPr>
          </w:p>
        </w:tc>
      </w:tr>
      <w:tr w:rsidR="00084ACD" w14:paraId="72153BE0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3869761D" w14:textId="77777777" w:rsidR="00084ACD" w:rsidRDefault="00166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0E4F6C0" w14:textId="77777777" w:rsidR="00084ACD" w:rsidRPr="009C043B" w:rsidRDefault="0016643F">
            <w:pPr>
              <w:spacing w:after="0"/>
              <w:ind w:left="135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>Технический прогресс: перспективы и последствия. Современные средства связи (мобильные телефоны, смартфоны, планшеты, компьютеры)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2ADAF0C7" w14:textId="77777777" w:rsidR="00084ACD" w:rsidRDefault="0016643F">
            <w:pPr>
              <w:spacing w:after="0"/>
              <w:ind w:left="135"/>
              <w:jc w:val="center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2C53D1A5" w14:textId="77777777" w:rsidR="00084ACD" w:rsidRDefault="00166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269E6822" w14:textId="77777777" w:rsidR="00084ACD" w:rsidRDefault="00084ACD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260D94E1" w14:textId="77777777" w:rsidR="00084ACD" w:rsidRDefault="00084ACD">
            <w:pPr>
              <w:spacing w:after="0"/>
              <w:ind w:left="135"/>
            </w:pPr>
          </w:p>
        </w:tc>
      </w:tr>
      <w:tr w:rsidR="00084ACD" w14:paraId="7F7E70D3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33A6ECCC" w14:textId="77777777" w:rsidR="00084ACD" w:rsidRDefault="00166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5D721A8" w14:textId="77777777" w:rsidR="00084ACD" w:rsidRPr="009C043B" w:rsidRDefault="0016643F">
            <w:pPr>
              <w:spacing w:after="0"/>
              <w:ind w:left="135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>Родная страна и страна/страны изучаемого языка: географическое положение, столица, крупные города, регионы; система образования, достопримечательности, культурные особенности (национальные и популярные праздники, знаменательные даты, традиции, обычаи); страницы истории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4932F1D0" w14:textId="77777777" w:rsidR="00084ACD" w:rsidRDefault="0016643F">
            <w:pPr>
              <w:spacing w:after="0"/>
              <w:ind w:left="135"/>
              <w:jc w:val="center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427392DA" w14:textId="77777777" w:rsidR="00084ACD" w:rsidRDefault="00084ACD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66D58A50" w14:textId="77777777" w:rsidR="00084ACD" w:rsidRDefault="00084ACD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29280617" w14:textId="77777777" w:rsidR="00084ACD" w:rsidRDefault="00084ACD">
            <w:pPr>
              <w:spacing w:after="0"/>
              <w:ind w:left="135"/>
            </w:pPr>
          </w:p>
        </w:tc>
      </w:tr>
      <w:tr w:rsidR="00084ACD" w14:paraId="13C47507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30BB5201" w14:textId="77777777" w:rsidR="00084ACD" w:rsidRDefault="00166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D45B3E0" w14:textId="77777777" w:rsidR="00084ACD" w:rsidRPr="009C043B" w:rsidRDefault="0016643F">
            <w:pPr>
              <w:spacing w:after="0"/>
              <w:ind w:left="135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>Выдающиеся люди родной страны и страны/стран изучаемого языка, их вклад в науку и мировую культуру: государственные деятели, ученые, писатели, поэты, художники, композиторы, путешественники, спортсмены, актеры и т.д.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1612651B" w14:textId="77777777" w:rsidR="00084ACD" w:rsidRDefault="0016643F">
            <w:pPr>
              <w:spacing w:after="0"/>
              <w:ind w:left="135"/>
              <w:jc w:val="center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5ABD7048" w14:textId="77777777" w:rsidR="00084ACD" w:rsidRDefault="00084ACD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30897231" w14:textId="77777777" w:rsidR="00084ACD" w:rsidRDefault="00084ACD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23EE9B31" w14:textId="77777777" w:rsidR="00084ACD" w:rsidRDefault="00084ACD">
            <w:pPr>
              <w:spacing w:after="0"/>
              <w:ind w:left="135"/>
            </w:pPr>
          </w:p>
        </w:tc>
      </w:tr>
      <w:tr w:rsidR="00084ACD" w14:paraId="48CAE07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2CA594B" w14:textId="77777777" w:rsidR="00084ACD" w:rsidRPr="009C043B" w:rsidRDefault="0016643F">
            <w:pPr>
              <w:spacing w:after="0"/>
              <w:ind w:left="135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14:paraId="57D08496" w14:textId="77777777" w:rsidR="00084ACD" w:rsidRDefault="0016643F">
            <w:pPr>
              <w:spacing w:after="0"/>
              <w:ind w:left="135"/>
              <w:jc w:val="center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757B4F85" w14:textId="77777777" w:rsidR="00084ACD" w:rsidRDefault="00166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16A6AA23" w14:textId="77777777" w:rsidR="00084ACD" w:rsidRDefault="00166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12D9CE45" w14:textId="77777777" w:rsidR="00084ACD" w:rsidRDefault="00084ACD"/>
        </w:tc>
      </w:tr>
    </w:tbl>
    <w:p w14:paraId="2A12264D" w14:textId="77777777" w:rsidR="00084ACD" w:rsidRDefault="00084ACD">
      <w:pPr>
        <w:sectPr w:rsidR="00084ACD" w:rsidSect="0057517B"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14:paraId="15540F1F" w14:textId="77777777" w:rsidR="00084ACD" w:rsidRDefault="0016643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55"/>
        <w:gridCol w:w="2687"/>
        <w:gridCol w:w="896"/>
        <w:gridCol w:w="1730"/>
        <w:gridCol w:w="1794"/>
        <w:gridCol w:w="2084"/>
      </w:tblGrid>
      <w:tr w:rsidR="00084ACD" w14:paraId="5351FBD7" w14:textId="77777777">
        <w:trPr>
          <w:trHeight w:val="144"/>
          <w:tblCellSpacing w:w="20" w:type="nil"/>
        </w:trPr>
        <w:tc>
          <w:tcPr>
            <w:tcW w:w="41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4D4E61C" w14:textId="77777777" w:rsidR="00084ACD" w:rsidRDefault="001664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68CB5D0" w14:textId="77777777" w:rsidR="00084ACD" w:rsidRDefault="00084ACD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F27A6C8" w14:textId="77777777" w:rsidR="00084ACD" w:rsidRDefault="001664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F3625AB" w14:textId="77777777" w:rsidR="00084ACD" w:rsidRDefault="00084AC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B4FD0E3" w14:textId="77777777" w:rsidR="00084ACD" w:rsidRDefault="0016643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00D5E0C" w14:textId="77777777" w:rsidR="00084ACD" w:rsidRDefault="001664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BDDB413" w14:textId="77777777" w:rsidR="00084ACD" w:rsidRDefault="00084ACD">
            <w:pPr>
              <w:spacing w:after="0"/>
              <w:ind w:left="135"/>
            </w:pPr>
          </w:p>
        </w:tc>
      </w:tr>
      <w:tr w:rsidR="00084ACD" w14:paraId="554BC7F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B375720" w14:textId="77777777" w:rsidR="00084ACD" w:rsidRDefault="00084AC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5162F4E" w14:textId="77777777" w:rsidR="00084ACD" w:rsidRDefault="00084ACD"/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1F21A485" w14:textId="77777777" w:rsidR="00084ACD" w:rsidRDefault="001664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8B14C58" w14:textId="77777777" w:rsidR="00084ACD" w:rsidRDefault="00084ACD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74CAB77D" w14:textId="77777777" w:rsidR="00084ACD" w:rsidRDefault="001664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FEE295A" w14:textId="77777777" w:rsidR="00084ACD" w:rsidRDefault="00084ACD">
            <w:pPr>
              <w:spacing w:after="0"/>
              <w:ind w:left="135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0EB52DC0" w14:textId="77777777" w:rsidR="00084ACD" w:rsidRDefault="0016643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7A8E03C" w14:textId="77777777" w:rsidR="00084ACD" w:rsidRDefault="00084AC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4AF5490" w14:textId="77777777" w:rsidR="00084ACD" w:rsidRDefault="00084ACD"/>
        </w:tc>
      </w:tr>
      <w:tr w:rsidR="00084ACD" w14:paraId="07EBC7E7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57433CA6" w14:textId="77777777" w:rsidR="00084ACD" w:rsidRDefault="00166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97A980D" w14:textId="77777777" w:rsidR="00084ACD" w:rsidRDefault="0016643F">
            <w:pPr>
              <w:spacing w:after="0"/>
              <w:ind w:left="135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 xml:space="preserve">Повседневная жизнь семьи. Межличностные отношения в семье, с друзьями и знакомыми.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Конфликтные ситуации, их предупреждение и разрешение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7F280C33" w14:textId="77777777" w:rsidR="00084ACD" w:rsidRDefault="00166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3E690CCB" w14:textId="77777777" w:rsidR="00084ACD" w:rsidRDefault="00166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5F1CA2C8" w14:textId="77777777" w:rsidR="00084ACD" w:rsidRDefault="00084ACD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689DC718" w14:textId="77777777" w:rsidR="00084ACD" w:rsidRDefault="00084ACD">
            <w:pPr>
              <w:spacing w:after="0"/>
              <w:ind w:left="135"/>
            </w:pPr>
          </w:p>
        </w:tc>
      </w:tr>
      <w:tr w:rsidR="00084ACD" w14:paraId="6B59E9E4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7B6096C5" w14:textId="77777777" w:rsidR="00084ACD" w:rsidRDefault="00166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3850A10" w14:textId="77777777" w:rsidR="00084ACD" w:rsidRPr="009C043B" w:rsidRDefault="0016643F">
            <w:pPr>
              <w:spacing w:after="0"/>
              <w:ind w:left="135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>Внешность и характеристика человека, литературного персонажа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61DFE373" w14:textId="77777777" w:rsidR="00084ACD" w:rsidRDefault="0016643F">
            <w:pPr>
              <w:spacing w:after="0"/>
              <w:ind w:left="135"/>
              <w:jc w:val="center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6525923C" w14:textId="77777777" w:rsidR="00084ACD" w:rsidRDefault="00084ACD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6D67F15E" w14:textId="77777777" w:rsidR="00084ACD" w:rsidRDefault="00084ACD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47A3A0BA" w14:textId="77777777" w:rsidR="00084ACD" w:rsidRDefault="00084ACD">
            <w:pPr>
              <w:spacing w:after="0"/>
              <w:ind w:left="135"/>
            </w:pPr>
          </w:p>
        </w:tc>
      </w:tr>
      <w:tr w:rsidR="00084ACD" w14:paraId="0418B27E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736EC65D" w14:textId="77777777" w:rsidR="00084ACD" w:rsidRDefault="00166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7BBCC568" w14:textId="77777777" w:rsidR="00084ACD" w:rsidRDefault="0016643F">
            <w:pPr>
              <w:spacing w:after="0"/>
              <w:ind w:left="135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 xml:space="preserve">Здоровый образ жизни и забота о здоровье: режим труда и отдыха, спорт, сбалансированное питание, посещение врача. </w:t>
            </w:r>
            <w:r>
              <w:rPr>
                <w:rFonts w:ascii="Times New Roman" w:hAnsi="Times New Roman"/>
                <w:color w:val="000000"/>
                <w:sz w:val="24"/>
              </w:rPr>
              <w:t>Отказ от вредных привычек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13EE2F14" w14:textId="77777777" w:rsidR="00084ACD" w:rsidRDefault="00166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3390D554" w14:textId="77777777" w:rsidR="00084ACD" w:rsidRDefault="00166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5654C0CB" w14:textId="77777777" w:rsidR="00084ACD" w:rsidRDefault="00084ACD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0C751E51" w14:textId="77777777" w:rsidR="00084ACD" w:rsidRDefault="00084ACD">
            <w:pPr>
              <w:spacing w:after="0"/>
              <w:ind w:left="135"/>
            </w:pPr>
          </w:p>
        </w:tc>
      </w:tr>
      <w:tr w:rsidR="00084ACD" w14:paraId="0340110C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42842D91" w14:textId="77777777" w:rsidR="00084ACD" w:rsidRDefault="00166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3D4EA71" w14:textId="77777777" w:rsidR="00084ACD" w:rsidRDefault="0016643F">
            <w:pPr>
              <w:spacing w:after="0"/>
              <w:ind w:left="135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 xml:space="preserve">Школьное образование, школьная жизнь. Переписка с зарубежными сверстниками. Взаимоотношения в школе. Проблемы и решения. Подготовка к выпускным экзаменам.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Выбор профессии. Альтернативы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продолжении образования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7A32D7ED" w14:textId="77777777" w:rsidR="00084ACD" w:rsidRDefault="00166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10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0B928800" w14:textId="77777777" w:rsidR="00084ACD" w:rsidRDefault="00166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0F7826DE" w14:textId="77777777" w:rsidR="00084ACD" w:rsidRDefault="00084ACD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0F77D557" w14:textId="77777777" w:rsidR="00084ACD" w:rsidRDefault="00084ACD">
            <w:pPr>
              <w:spacing w:after="0"/>
              <w:ind w:left="135"/>
            </w:pPr>
          </w:p>
        </w:tc>
      </w:tr>
      <w:tr w:rsidR="00084ACD" w14:paraId="3D35DDCA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4BDAB3CE" w14:textId="77777777" w:rsidR="00084ACD" w:rsidRDefault="00166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030B364" w14:textId="77777777" w:rsidR="00084ACD" w:rsidRPr="009C043B" w:rsidRDefault="0016643F">
            <w:pPr>
              <w:spacing w:after="0"/>
              <w:ind w:left="135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>Место иностранного языка в повседневной жизни и профессиональной деятельности в современном мире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075ECDBC" w14:textId="77777777" w:rsidR="00084ACD" w:rsidRDefault="0016643F">
            <w:pPr>
              <w:spacing w:after="0"/>
              <w:ind w:left="135"/>
              <w:jc w:val="center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5B0766EF" w14:textId="77777777" w:rsidR="00084ACD" w:rsidRDefault="00084ACD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4604BD29" w14:textId="77777777" w:rsidR="00084ACD" w:rsidRDefault="00084ACD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3ED99BAC" w14:textId="77777777" w:rsidR="00084ACD" w:rsidRDefault="00084ACD">
            <w:pPr>
              <w:spacing w:after="0"/>
              <w:ind w:left="135"/>
            </w:pPr>
          </w:p>
        </w:tc>
      </w:tr>
      <w:tr w:rsidR="00084ACD" w14:paraId="5C635C35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568A7316" w14:textId="77777777" w:rsidR="00084ACD" w:rsidRDefault="00166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86DF1A1" w14:textId="77777777" w:rsidR="00084ACD" w:rsidRDefault="0016643F">
            <w:pPr>
              <w:spacing w:after="0"/>
              <w:ind w:left="135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 xml:space="preserve">Молодежь в современном обществе. Ценностные ориентиры. Участие молодежи в жизни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Досуг молодежи: увлечения и интересы. Любовь и дружба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4CDB70C6" w14:textId="77777777" w:rsidR="00084ACD" w:rsidRDefault="00166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19823A1E" w14:textId="77777777" w:rsidR="00084ACD" w:rsidRDefault="00084ACD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33FC50BD" w14:textId="77777777" w:rsidR="00084ACD" w:rsidRDefault="00084ACD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71B23335" w14:textId="77777777" w:rsidR="00084ACD" w:rsidRDefault="00084ACD">
            <w:pPr>
              <w:spacing w:after="0"/>
              <w:ind w:left="135"/>
            </w:pPr>
          </w:p>
        </w:tc>
      </w:tr>
      <w:tr w:rsidR="00084ACD" w14:paraId="111AB10B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6AD54314" w14:textId="77777777" w:rsidR="00084ACD" w:rsidRDefault="00166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127B50B4" w14:textId="77777777" w:rsidR="00084ACD" w:rsidRPr="009C043B" w:rsidRDefault="0016643F">
            <w:pPr>
              <w:spacing w:after="0"/>
              <w:ind w:left="135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>Роль спорта в современной жизни: виды спорта, экстремальный спорт, спортивные соревнования, Олимпийские игры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1FD3B560" w14:textId="77777777" w:rsidR="00084ACD" w:rsidRDefault="0016643F">
            <w:pPr>
              <w:spacing w:after="0"/>
              <w:ind w:left="135"/>
              <w:jc w:val="center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17E1EF41" w14:textId="77777777" w:rsidR="00084ACD" w:rsidRDefault="00084ACD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51A4601D" w14:textId="77777777" w:rsidR="00084ACD" w:rsidRDefault="00084ACD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2A0807A9" w14:textId="77777777" w:rsidR="00084ACD" w:rsidRDefault="00084ACD">
            <w:pPr>
              <w:spacing w:after="0"/>
              <w:ind w:left="135"/>
            </w:pPr>
          </w:p>
        </w:tc>
      </w:tr>
      <w:tr w:rsidR="00084ACD" w14:paraId="02615F9B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4806B3E2" w14:textId="77777777" w:rsidR="00084ACD" w:rsidRDefault="00166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42FCA7B" w14:textId="77777777" w:rsidR="00084ACD" w:rsidRPr="009C043B" w:rsidRDefault="0016643F">
            <w:pPr>
              <w:spacing w:after="0"/>
              <w:ind w:left="135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>Туризм. Виды отдыха. Экотуризм. Путешествия по России и зарубежным странам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7877A14E" w14:textId="77777777" w:rsidR="00084ACD" w:rsidRDefault="0016643F">
            <w:pPr>
              <w:spacing w:after="0"/>
              <w:ind w:left="135"/>
              <w:jc w:val="center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20741843" w14:textId="77777777" w:rsidR="00084ACD" w:rsidRDefault="00166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20D37D9C" w14:textId="77777777" w:rsidR="00084ACD" w:rsidRDefault="00084ACD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6C869725" w14:textId="77777777" w:rsidR="00084ACD" w:rsidRDefault="00084ACD">
            <w:pPr>
              <w:spacing w:after="0"/>
              <w:ind w:left="135"/>
            </w:pPr>
          </w:p>
        </w:tc>
      </w:tr>
      <w:tr w:rsidR="00084ACD" w14:paraId="4242F2EB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6C9D65D8" w14:textId="77777777" w:rsidR="00084ACD" w:rsidRDefault="00166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6D58F393" w14:textId="77777777" w:rsidR="00084ACD" w:rsidRPr="009C043B" w:rsidRDefault="0016643F">
            <w:pPr>
              <w:spacing w:after="0"/>
              <w:ind w:left="135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>Вселенная и человек. Природа. Проблемы экологии. Защита окружающей среды. Проживание в городской/сельской местности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088532BC" w14:textId="77777777" w:rsidR="00084ACD" w:rsidRDefault="0016643F">
            <w:pPr>
              <w:spacing w:after="0"/>
              <w:ind w:left="135"/>
              <w:jc w:val="center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78F81229" w14:textId="77777777" w:rsidR="00084ACD" w:rsidRDefault="00166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5FDDB41E" w14:textId="77777777" w:rsidR="00084ACD" w:rsidRDefault="00084ACD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5753BB3D" w14:textId="77777777" w:rsidR="00084ACD" w:rsidRDefault="00084ACD">
            <w:pPr>
              <w:spacing w:after="0"/>
              <w:ind w:left="135"/>
            </w:pPr>
          </w:p>
        </w:tc>
      </w:tr>
      <w:tr w:rsidR="00084ACD" w14:paraId="1A66FB55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1D6E0075" w14:textId="77777777" w:rsidR="00084ACD" w:rsidRDefault="00166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20144F3D" w14:textId="77777777" w:rsidR="00084ACD" w:rsidRDefault="0016643F">
            <w:pPr>
              <w:spacing w:after="0"/>
              <w:ind w:left="135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 xml:space="preserve">Технический прогресс: перспективы и последствия. Современные </w:t>
            </w:r>
            <w:r w:rsidRPr="009C043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средства информации и коммуникации (пресса, телевидение, Интернет, социальные сети и т.д.). </w:t>
            </w:r>
            <w:r>
              <w:rPr>
                <w:rFonts w:ascii="Times New Roman" w:hAnsi="Times New Roman"/>
                <w:color w:val="000000"/>
                <w:sz w:val="24"/>
              </w:rPr>
              <w:t>Интернет-безопасность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46309C9E" w14:textId="77777777" w:rsidR="00084ACD" w:rsidRDefault="00166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51F541D9" w14:textId="77777777" w:rsidR="00084ACD" w:rsidRDefault="00084ACD">
            <w:pPr>
              <w:spacing w:after="0"/>
              <w:ind w:left="135"/>
              <w:jc w:val="center"/>
            </w:pP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48EC039D" w14:textId="77777777" w:rsidR="00084ACD" w:rsidRDefault="00084ACD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21537973" w14:textId="77777777" w:rsidR="00084ACD" w:rsidRDefault="00084ACD">
            <w:pPr>
              <w:spacing w:after="0"/>
              <w:ind w:left="135"/>
            </w:pPr>
          </w:p>
        </w:tc>
      </w:tr>
      <w:tr w:rsidR="00084ACD" w14:paraId="23CDD96D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7BC4BB73" w14:textId="77777777" w:rsidR="00084ACD" w:rsidRDefault="00166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558273C" w14:textId="77777777" w:rsidR="00084ACD" w:rsidRPr="009C043B" w:rsidRDefault="0016643F">
            <w:pPr>
              <w:spacing w:after="0"/>
              <w:ind w:left="135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>Родная страна и страна/страны изучаемого языка: географическое положение, столица, крупные города, регионы; система образования, достопримечательности, культурные особенности (национальные и популярные праздники, знаменательные даты, традиции, обычаи); страницы истории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61E5F765" w14:textId="77777777" w:rsidR="00084ACD" w:rsidRDefault="0016643F">
            <w:pPr>
              <w:spacing w:after="0"/>
              <w:ind w:left="135"/>
              <w:jc w:val="center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4E50CC49" w14:textId="77777777" w:rsidR="00084ACD" w:rsidRDefault="00166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0CB9EA42" w14:textId="77777777" w:rsidR="00084ACD" w:rsidRDefault="00084ACD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535CA25E" w14:textId="77777777" w:rsidR="00084ACD" w:rsidRDefault="00084ACD">
            <w:pPr>
              <w:spacing w:after="0"/>
              <w:ind w:left="135"/>
            </w:pPr>
          </w:p>
        </w:tc>
      </w:tr>
      <w:tr w:rsidR="00084ACD" w14:paraId="3543F865" w14:textId="77777777">
        <w:trPr>
          <w:trHeight w:val="144"/>
          <w:tblCellSpacing w:w="20" w:type="nil"/>
        </w:trPr>
        <w:tc>
          <w:tcPr>
            <w:tcW w:w="412" w:type="dxa"/>
            <w:tcMar>
              <w:top w:w="50" w:type="dxa"/>
              <w:left w:w="100" w:type="dxa"/>
            </w:tcMar>
            <w:vAlign w:val="center"/>
          </w:tcPr>
          <w:p w14:paraId="2B1AE5F1" w14:textId="77777777" w:rsidR="00084ACD" w:rsidRDefault="001664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14:paraId="41F422FF" w14:textId="77777777" w:rsidR="00084ACD" w:rsidRPr="009C043B" w:rsidRDefault="0016643F">
            <w:pPr>
              <w:spacing w:after="0"/>
              <w:ind w:left="135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>Выдающиеся люди родной страны и страны/стран изучаемого языка, их вклад в науку и мировую культуру: государственные деятели, ученые, писатели, поэты, художники, композиторы, путешественники, спортсмены, актеры и т.д.</w:t>
            </w:r>
          </w:p>
        </w:tc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14:paraId="4DEF5F50" w14:textId="77777777" w:rsidR="00084ACD" w:rsidRDefault="0016643F">
            <w:pPr>
              <w:spacing w:after="0"/>
              <w:ind w:left="135"/>
              <w:jc w:val="center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73284F42" w14:textId="77777777" w:rsidR="00084ACD" w:rsidRDefault="00166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6C7596F4" w14:textId="77777777" w:rsidR="00084ACD" w:rsidRDefault="00084ACD">
            <w:pPr>
              <w:spacing w:after="0"/>
              <w:ind w:left="135"/>
              <w:jc w:val="center"/>
            </w:pP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762CF1C5" w14:textId="77777777" w:rsidR="00084ACD" w:rsidRDefault="00084ACD">
            <w:pPr>
              <w:spacing w:after="0"/>
              <w:ind w:left="135"/>
            </w:pPr>
          </w:p>
        </w:tc>
      </w:tr>
      <w:tr w:rsidR="00084ACD" w14:paraId="76EFFA0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B9D0ED7" w14:textId="77777777" w:rsidR="00084ACD" w:rsidRPr="009C043B" w:rsidRDefault="0016643F">
            <w:pPr>
              <w:spacing w:after="0"/>
              <w:ind w:left="135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98" w:type="dxa"/>
            <w:tcMar>
              <w:top w:w="50" w:type="dxa"/>
              <w:left w:w="100" w:type="dxa"/>
            </w:tcMar>
            <w:vAlign w:val="center"/>
          </w:tcPr>
          <w:p w14:paraId="234F00E9" w14:textId="77777777" w:rsidR="00084ACD" w:rsidRDefault="0016643F">
            <w:pPr>
              <w:spacing w:after="0"/>
              <w:ind w:left="135"/>
              <w:jc w:val="center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105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28E2A3F7" w14:textId="77777777" w:rsidR="00084ACD" w:rsidRDefault="00166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2" w:type="dxa"/>
            <w:tcMar>
              <w:top w:w="50" w:type="dxa"/>
              <w:left w:w="100" w:type="dxa"/>
            </w:tcMar>
            <w:vAlign w:val="center"/>
          </w:tcPr>
          <w:p w14:paraId="19B912D9" w14:textId="77777777" w:rsidR="00084ACD" w:rsidRDefault="001664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3" w:type="dxa"/>
            <w:tcMar>
              <w:top w:w="50" w:type="dxa"/>
              <w:left w:w="100" w:type="dxa"/>
            </w:tcMar>
            <w:vAlign w:val="center"/>
          </w:tcPr>
          <w:p w14:paraId="6C14D9AF" w14:textId="77777777" w:rsidR="00084ACD" w:rsidRDefault="00084ACD"/>
        </w:tc>
      </w:tr>
    </w:tbl>
    <w:p w14:paraId="6F577DEF" w14:textId="77777777" w:rsidR="00084ACD" w:rsidRDefault="00084ACD">
      <w:pPr>
        <w:sectPr w:rsidR="00084ACD" w:rsidSect="0057517B"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14:paraId="0A873E3A" w14:textId="77777777" w:rsidR="00084ACD" w:rsidRDefault="0016643F" w:rsidP="009C043B">
      <w:pPr>
        <w:spacing w:after="0"/>
        <w:ind w:left="120"/>
        <w:jc w:val="center"/>
      </w:pPr>
      <w:bookmarkStart w:id="7" w:name="block-30335754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ПОУРОЧНОЕ ПЛАНИРОВАНИЕ</w:t>
      </w:r>
    </w:p>
    <w:p w14:paraId="016AE90D" w14:textId="77777777" w:rsidR="00084ACD" w:rsidRDefault="0016643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10049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5"/>
        <w:gridCol w:w="5382"/>
        <w:gridCol w:w="1491"/>
        <w:gridCol w:w="2221"/>
      </w:tblGrid>
      <w:tr w:rsidR="0057517B" w14:paraId="1B6BD079" w14:textId="77777777" w:rsidTr="0057517B">
        <w:trPr>
          <w:trHeight w:val="144"/>
          <w:tblCellSpacing w:w="20" w:type="nil"/>
        </w:trPr>
        <w:tc>
          <w:tcPr>
            <w:tcW w:w="955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EE3CAFB" w14:textId="2C5AD198" w:rsidR="0057517B" w:rsidRDefault="0057517B" w:rsidP="005751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</w:t>
            </w:r>
          </w:p>
        </w:tc>
        <w:tc>
          <w:tcPr>
            <w:tcW w:w="538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3EEF7E6" w14:textId="77777777" w:rsidR="0057517B" w:rsidRDefault="005751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01A8D7A6" w14:textId="77777777" w:rsidR="0057517B" w:rsidRDefault="0057517B">
            <w:pPr>
              <w:spacing w:after="0"/>
              <w:ind w:left="135"/>
            </w:pPr>
          </w:p>
        </w:tc>
        <w:tc>
          <w:tcPr>
            <w:tcW w:w="14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565AB69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2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FBC0549" w14:textId="77777777" w:rsidR="0057517B" w:rsidRDefault="0057517B" w:rsidP="005751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C79E5A5" w14:textId="6B23C564" w:rsidR="0057517B" w:rsidRDefault="0057517B" w:rsidP="0057517B">
            <w:pPr>
              <w:spacing w:after="0"/>
              <w:ind w:left="135"/>
            </w:pPr>
          </w:p>
        </w:tc>
      </w:tr>
      <w:tr w:rsidR="0057517B" w14:paraId="32330639" w14:textId="77777777" w:rsidTr="0057517B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490888B5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382" w:type="dxa"/>
            <w:tcMar>
              <w:top w:w="50" w:type="dxa"/>
              <w:left w:w="100" w:type="dxa"/>
            </w:tcMar>
            <w:vAlign w:val="center"/>
          </w:tcPr>
          <w:p w14:paraId="677158E6" w14:textId="77777777" w:rsidR="0057517B" w:rsidRPr="009C043B" w:rsidRDefault="0057517B">
            <w:pPr>
              <w:spacing w:after="0"/>
              <w:ind w:left="135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>Межличностные отношения со сверстниками. Общие интересы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026C64E5" w14:textId="77777777" w:rsidR="0057517B" w:rsidRDefault="0057517B">
            <w:pPr>
              <w:spacing w:after="0"/>
              <w:ind w:left="135"/>
              <w:jc w:val="center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76B15E1" w14:textId="77777777" w:rsidR="0057517B" w:rsidRDefault="0057517B">
            <w:pPr>
              <w:spacing w:after="0"/>
              <w:ind w:left="135"/>
            </w:pPr>
          </w:p>
        </w:tc>
      </w:tr>
      <w:tr w:rsidR="0057517B" w14:paraId="5D8DEB0F" w14:textId="77777777" w:rsidTr="0057517B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6A8275FF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382" w:type="dxa"/>
            <w:tcMar>
              <w:top w:w="50" w:type="dxa"/>
              <w:left w:w="100" w:type="dxa"/>
            </w:tcMar>
            <w:vAlign w:val="center"/>
          </w:tcPr>
          <w:p w14:paraId="29F5A7CE" w14:textId="77777777" w:rsidR="0057517B" w:rsidRPr="009C043B" w:rsidRDefault="0057517B">
            <w:pPr>
              <w:spacing w:after="0"/>
              <w:ind w:left="135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>Межличностные отношения со сверстниками. Общие интересы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0336074" w14:textId="77777777" w:rsidR="0057517B" w:rsidRDefault="0057517B">
            <w:pPr>
              <w:spacing w:after="0"/>
              <w:ind w:left="135"/>
              <w:jc w:val="center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E7F1D25" w14:textId="77777777" w:rsidR="0057517B" w:rsidRDefault="0057517B">
            <w:pPr>
              <w:spacing w:after="0"/>
              <w:ind w:left="135"/>
            </w:pPr>
          </w:p>
        </w:tc>
      </w:tr>
      <w:tr w:rsidR="0057517B" w14:paraId="7CC7C665" w14:textId="77777777" w:rsidTr="0057517B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287F7764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382" w:type="dxa"/>
            <w:tcMar>
              <w:top w:w="50" w:type="dxa"/>
              <w:left w:w="100" w:type="dxa"/>
            </w:tcMar>
            <w:vAlign w:val="center"/>
          </w:tcPr>
          <w:p w14:paraId="3D14021B" w14:textId="77777777" w:rsidR="0057517B" w:rsidRPr="009C043B" w:rsidRDefault="0057517B">
            <w:pPr>
              <w:spacing w:after="0"/>
              <w:ind w:left="135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>Конфликтные ситуации, их предупреждение и решение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43A1AA4A" w14:textId="77777777" w:rsidR="0057517B" w:rsidRDefault="0057517B">
            <w:pPr>
              <w:spacing w:after="0"/>
              <w:ind w:left="135"/>
              <w:jc w:val="center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37AE59E" w14:textId="77777777" w:rsidR="0057517B" w:rsidRDefault="0057517B">
            <w:pPr>
              <w:spacing w:after="0"/>
              <w:ind w:left="135"/>
            </w:pPr>
          </w:p>
        </w:tc>
      </w:tr>
      <w:tr w:rsidR="0057517B" w14:paraId="5644D2EF" w14:textId="77777777" w:rsidTr="0057517B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17131564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382" w:type="dxa"/>
            <w:tcMar>
              <w:top w:w="50" w:type="dxa"/>
              <w:left w:w="100" w:type="dxa"/>
            </w:tcMar>
            <w:vAlign w:val="center"/>
          </w:tcPr>
          <w:p w14:paraId="52286B2E" w14:textId="77777777" w:rsidR="0057517B" w:rsidRDefault="005751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 в семье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73A492FB" w14:textId="77777777" w:rsidR="0057517B" w:rsidRDefault="005751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CEC74AD" w14:textId="77777777" w:rsidR="0057517B" w:rsidRDefault="0057517B">
            <w:pPr>
              <w:spacing w:after="0"/>
              <w:ind w:left="135"/>
            </w:pPr>
          </w:p>
        </w:tc>
      </w:tr>
      <w:tr w:rsidR="0057517B" w14:paraId="1B7B76C6" w14:textId="77777777" w:rsidTr="0057517B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295CFC9B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382" w:type="dxa"/>
            <w:tcMar>
              <w:top w:w="50" w:type="dxa"/>
              <w:left w:w="100" w:type="dxa"/>
            </w:tcMar>
            <w:vAlign w:val="center"/>
          </w:tcPr>
          <w:p w14:paraId="6F53A1B8" w14:textId="77777777" w:rsidR="0057517B" w:rsidRPr="009C043B" w:rsidRDefault="0057517B">
            <w:pPr>
              <w:spacing w:after="0"/>
              <w:ind w:left="135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>Повседневная жизнь семьи. Быт. Распорядок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767000C2" w14:textId="77777777" w:rsidR="0057517B" w:rsidRDefault="0057517B">
            <w:pPr>
              <w:spacing w:after="0"/>
              <w:ind w:left="135"/>
              <w:jc w:val="center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92D5750" w14:textId="77777777" w:rsidR="0057517B" w:rsidRDefault="0057517B">
            <w:pPr>
              <w:spacing w:after="0"/>
              <w:ind w:left="135"/>
            </w:pPr>
          </w:p>
        </w:tc>
      </w:tr>
      <w:tr w:rsidR="0057517B" w14:paraId="20ADA790" w14:textId="77777777" w:rsidTr="0057517B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6A88542E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382" w:type="dxa"/>
            <w:tcMar>
              <w:top w:w="50" w:type="dxa"/>
              <w:left w:w="100" w:type="dxa"/>
            </w:tcMar>
            <w:vAlign w:val="center"/>
          </w:tcPr>
          <w:p w14:paraId="0B126924" w14:textId="77777777" w:rsidR="0057517B" w:rsidRPr="009C043B" w:rsidRDefault="0057517B">
            <w:pPr>
              <w:spacing w:after="0"/>
              <w:ind w:left="135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>Повседневная жизнь семьи. Быт. Распорядок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C584A4A" w14:textId="77777777" w:rsidR="0057517B" w:rsidRDefault="0057517B">
            <w:pPr>
              <w:spacing w:after="0"/>
              <w:ind w:left="135"/>
              <w:jc w:val="center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4B1B65C" w14:textId="77777777" w:rsidR="0057517B" w:rsidRDefault="0057517B">
            <w:pPr>
              <w:spacing w:after="0"/>
              <w:ind w:left="135"/>
            </w:pPr>
          </w:p>
        </w:tc>
      </w:tr>
      <w:tr w:rsidR="0057517B" w14:paraId="3F34F2FB" w14:textId="77777777" w:rsidTr="0057517B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4102055F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382" w:type="dxa"/>
            <w:tcMar>
              <w:top w:w="50" w:type="dxa"/>
              <w:left w:w="100" w:type="dxa"/>
            </w:tcMar>
            <w:vAlign w:val="center"/>
          </w:tcPr>
          <w:p w14:paraId="0594E0FC" w14:textId="77777777" w:rsidR="0057517B" w:rsidRPr="009C043B" w:rsidRDefault="0057517B">
            <w:pPr>
              <w:spacing w:after="0"/>
              <w:ind w:left="135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>Повседневная жизнь семьи. Мой идеальный день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3B87E45C" w14:textId="77777777" w:rsidR="0057517B" w:rsidRDefault="0057517B">
            <w:pPr>
              <w:spacing w:after="0"/>
              <w:ind w:left="135"/>
              <w:jc w:val="center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1540446" w14:textId="77777777" w:rsidR="0057517B" w:rsidRDefault="0057517B">
            <w:pPr>
              <w:spacing w:after="0"/>
              <w:ind w:left="135"/>
            </w:pPr>
          </w:p>
        </w:tc>
      </w:tr>
      <w:tr w:rsidR="0057517B" w14:paraId="7B2140AA" w14:textId="77777777" w:rsidTr="0057517B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6D5A6345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382" w:type="dxa"/>
            <w:tcMar>
              <w:top w:w="50" w:type="dxa"/>
              <w:left w:w="100" w:type="dxa"/>
            </w:tcMar>
            <w:vAlign w:val="center"/>
          </w:tcPr>
          <w:p w14:paraId="3F9F30F9" w14:textId="77777777" w:rsidR="0057517B" w:rsidRPr="009C043B" w:rsidRDefault="0057517B">
            <w:pPr>
              <w:spacing w:after="0"/>
              <w:ind w:left="135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>Жизнь семьи. Конфликтные ситуации. Семейные истории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926914E" w14:textId="77777777" w:rsidR="0057517B" w:rsidRDefault="0057517B">
            <w:pPr>
              <w:spacing w:after="0"/>
              <w:ind w:left="135"/>
              <w:jc w:val="center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507E677" w14:textId="77777777" w:rsidR="0057517B" w:rsidRDefault="0057517B">
            <w:pPr>
              <w:spacing w:after="0"/>
              <w:ind w:left="135"/>
            </w:pPr>
          </w:p>
        </w:tc>
      </w:tr>
      <w:tr w:rsidR="0057517B" w14:paraId="070A398C" w14:textId="77777777" w:rsidTr="0057517B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45BAA701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382" w:type="dxa"/>
            <w:tcMar>
              <w:top w:w="50" w:type="dxa"/>
              <w:left w:w="100" w:type="dxa"/>
            </w:tcMar>
            <w:vAlign w:val="center"/>
          </w:tcPr>
          <w:p w14:paraId="24A5A4E9" w14:textId="77777777" w:rsidR="0057517B" w:rsidRDefault="0057517B">
            <w:pPr>
              <w:spacing w:after="0"/>
              <w:ind w:left="135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 xml:space="preserve">Обобщение по теме "Повседневная жизнь семьи. Межличностные отношения в семье, с друзьями и знакомыми.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Конфликтные ситуации, их предупреждение и разрешение"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01B4466E" w14:textId="77777777" w:rsidR="0057517B" w:rsidRDefault="005751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7B5083F" w14:textId="77777777" w:rsidR="0057517B" w:rsidRDefault="0057517B">
            <w:pPr>
              <w:spacing w:after="0"/>
              <w:ind w:left="135"/>
            </w:pPr>
          </w:p>
        </w:tc>
      </w:tr>
      <w:tr w:rsidR="0057517B" w14:paraId="3637B4E5" w14:textId="77777777" w:rsidTr="0057517B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2E4E6F7A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382" w:type="dxa"/>
            <w:tcMar>
              <w:top w:w="50" w:type="dxa"/>
              <w:left w:w="100" w:type="dxa"/>
            </w:tcMar>
            <w:vAlign w:val="center"/>
          </w:tcPr>
          <w:p w14:paraId="121756F7" w14:textId="77777777" w:rsidR="0057517B" w:rsidRPr="009C043B" w:rsidRDefault="0057517B">
            <w:pPr>
              <w:spacing w:after="0"/>
              <w:ind w:left="135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>Характеристика друга/друзей. Черты характера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4700BB0" w14:textId="77777777" w:rsidR="0057517B" w:rsidRDefault="0057517B">
            <w:pPr>
              <w:spacing w:after="0"/>
              <w:ind w:left="135"/>
              <w:jc w:val="center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9031489" w14:textId="77777777" w:rsidR="0057517B" w:rsidRDefault="0057517B">
            <w:pPr>
              <w:spacing w:after="0"/>
              <w:ind w:left="135"/>
            </w:pPr>
          </w:p>
        </w:tc>
      </w:tr>
      <w:tr w:rsidR="0057517B" w14:paraId="5C08AA4A" w14:textId="77777777" w:rsidTr="0057517B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122388F7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382" w:type="dxa"/>
            <w:tcMar>
              <w:top w:w="50" w:type="dxa"/>
              <w:left w:w="100" w:type="dxa"/>
            </w:tcMar>
            <w:vAlign w:val="center"/>
          </w:tcPr>
          <w:p w14:paraId="784A220D" w14:textId="77777777" w:rsidR="0057517B" w:rsidRPr="009C043B" w:rsidRDefault="0057517B">
            <w:pPr>
              <w:spacing w:after="0"/>
              <w:ind w:left="135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>Внешность человека, любимого литературного персонажа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4F094103" w14:textId="77777777" w:rsidR="0057517B" w:rsidRDefault="0057517B">
            <w:pPr>
              <w:spacing w:after="0"/>
              <w:ind w:left="135"/>
              <w:jc w:val="center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319B385" w14:textId="77777777" w:rsidR="0057517B" w:rsidRDefault="0057517B">
            <w:pPr>
              <w:spacing w:after="0"/>
              <w:ind w:left="135"/>
            </w:pPr>
          </w:p>
        </w:tc>
      </w:tr>
      <w:tr w:rsidR="0057517B" w14:paraId="41591713" w14:textId="77777777" w:rsidTr="0057517B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5379C2D5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382" w:type="dxa"/>
            <w:tcMar>
              <w:top w:w="50" w:type="dxa"/>
              <w:left w:w="100" w:type="dxa"/>
            </w:tcMar>
            <w:vAlign w:val="center"/>
          </w:tcPr>
          <w:p w14:paraId="01343914" w14:textId="77777777" w:rsidR="0057517B" w:rsidRDefault="005751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Внешность людей различных стран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4B7E639F" w14:textId="77777777" w:rsidR="0057517B" w:rsidRDefault="005751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08B76CB" w14:textId="77777777" w:rsidR="0057517B" w:rsidRDefault="0057517B">
            <w:pPr>
              <w:spacing w:after="0"/>
              <w:ind w:left="135"/>
            </w:pPr>
          </w:p>
        </w:tc>
      </w:tr>
      <w:tr w:rsidR="0057517B" w14:paraId="6B99F518" w14:textId="77777777" w:rsidTr="0057517B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11D6F8C4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382" w:type="dxa"/>
            <w:tcMar>
              <w:top w:w="50" w:type="dxa"/>
              <w:left w:w="100" w:type="dxa"/>
            </w:tcMar>
            <w:vAlign w:val="center"/>
          </w:tcPr>
          <w:p w14:paraId="7F1227E7" w14:textId="77777777" w:rsidR="0057517B" w:rsidRDefault="005751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литературного персонажа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7691CBAA" w14:textId="77777777" w:rsidR="0057517B" w:rsidRDefault="005751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3944EA6" w14:textId="77777777" w:rsidR="0057517B" w:rsidRDefault="0057517B">
            <w:pPr>
              <w:spacing w:after="0"/>
              <w:ind w:left="135"/>
            </w:pPr>
          </w:p>
        </w:tc>
      </w:tr>
      <w:tr w:rsidR="0057517B" w14:paraId="4F7FD6D5" w14:textId="77777777" w:rsidTr="0057517B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0C5C7BCE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382" w:type="dxa"/>
            <w:tcMar>
              <w:top w:w="50" w:type="dxa"/>
              <w:left w:w="100" w:type="dxa"/>
            </w:tcMar>
            <w:vAlign w:val="center"/>
          </w:tcPr>
          <w:p w14:paraId="53063878" w14:textId="77777777" w:rsidR="0057517B" w:rsidRPr="009C043B" w:rsidRDefault="0057517B">
            <w:pPr>
              <w:spacing w:after="0"/>
              <w:ind w:left="135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>Обобщение по теме "Внешность и характеристика человека, литературного персонажа"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30B13AFF" w14:textId="77777777" w:rsidR="0057517B" w:rsidRDefault="0057517B">
            <w:pPr>
              <w:spacing w:after="0"/>
              <w:ind w:left="135"/>
              <w:jc w:val="center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75A551C" w14:textId="77777777" w:rsidR="0057517B" w:rsidRDefault="0057517B">
            <w:pPr>
              <w:spacing w:after="0"/>
              <w:ind w:left="135"/>
            </w:pPr>
          </w:p>
        </w:tc>
      </w:tr>
      <w:tr w:rsidR="0057517B" w14:paraId="7BF4C65C" w14:textId="77777777" w:rsidTr="0057517B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7661840A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382" w:type="dxa"/>
            <w:tcMar>
              <w:top w:w="50" w:type="dxa"/>
              <w:left w:w="100" w:type="dxa"/>
            </w:tcMar>
            <w:vAlign w:val="center"/>
          </w:tcPr>
          <w:p w14:paraId="16136B99" w14:textId="77777777" w:rsidR="0057517B" w:rsidRPr="009C043B" w:rsidRDefault="0057517B">
            <w:pPr>
              <w:spacing w:after="0"/>
              <w:ind w:left="135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>Здоровый образ жизни. Правильное и сбалансированное питание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021378B8" w14:textId="77777777" w:rsidR="0057517B" w:rsidRDefault="0057517B">
            <w:pPr>
              <w:spacing w:after="0"/>
              <w:ind w:left="135"/>
              <w:jc w:val="center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605EA28" w14:textId="77777777" w:rsidR="0057517B" w:rsidRDefault="0057517B">
            <w:pPr>
              <w:spacing w:after="0"/>
              <w:ind w:left="135"/>
            </w:pPr>
          </w:p>
        </w:tc>
      </w:tr>
      <w:tr w:rsidR="0057517B" w14:paraId="41E69936" w14:textId="77777777" w:rsidTr="0057517B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786AC2B6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382" w:type="dxa"/>
            <w:tcMar>
              <w:top w:w="50" w:type="dxa"/>
              <w:left w:w="100" w:type="dxa"/>
            </w:tcMar>
            <w:vAlign w:val="center"/>
          </w:tcPr>
          <w:p w14:paraId="32BCB3BC" w14:textId="77777777" w:rsidR="0057517B" w:rsidRPr="009C043B" w:rsidRDefault="0057517B">
            <w:pPr>
              <w:spacing w:after="0"/>
              <w:ind w:left="135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>Здоровый образ жизни. Правильное и сбалансированное питание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0C47F144" w14:textId="77777777" w:rsidR="0057517B" w:rsidRDefault="0057517B">
            <w:pPr>
              <w:spacing w:after="0"/>
              <w:ind w:left="135"/>
              <w:jc w:val="center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0972803" w14:textId="77777777" w:rsidR="0057517B" w:rsidRDefault="0057517B">
            <w:pPr>
              <w:spacing w:after="0"/>
              <w:ind w:left="135"/>
            </w:pPr>
          </w:p>
        </w:tc>
      </w:tr>
      <w:tr w:rsidR="0057517B" w14:paraId="0F59BCA7" w14:textId="77777777" w:rsidTr="0057517B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46908735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382" w:type="dxa"/>
            <w:tcMar>
              <w:top w:w="50" w:type="dxa"/>
              <w:left w:w="100" w:type="dxa"/>
            </w:tcMar>
            <w:vAlign w:val="center"/>
          </w:tcPr>
          <w:p w14:paraId="319FD259" w14:textId="77777777" w:rsidR="0057517B" w:rsidRPr="009C043B" w:rsidRDefault="0057517B">
            <w:pPr>
              <w:spacing w:after="0"/>
              <w:ind w:left="135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>Здоровый образ жизни. Лечебная диета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B556EDB" w14:textId="77777777" w:rsidR="0057517B" w:rsidRDefault="0057517B">
            <w:pPr>
              <w:spacing w:after="0"/>
              <w:ind w:left="135"/>
              <w:jc w:val="center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7EB77A5" w14:textId="77777777" w:rsidR="0057517B" w:rsidRDefault="0057517B">
            <w:pPr>
              <w:spacing w:after="0"/>
              <w:ind w:left="135"/>
            </w:pPr>
          </w:p>
        </w:tc>
      </w:tr>
      <w:tr w:rsidR="0057517B" w14:paraId="2E18F094" w14:textId="77777777" w:rsidTr="0057517B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00A6FFA1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382" w:type="dxa"/>
            <w:tcMar>
              <w:top w:w="50" w:type="dxa"/>
              <w:left w:w="100" w:type="dxa"/>
            </w:tcMar>
            <w:vAlign w:val="center"/>
          </w:tcPr>
          <w:p w14:paraId="21A9765E" w14:textId="77777777" w:rsidR="0057517B" w:rsidRPr="009C043B" w:rsidRDefault="0057517B">
            <w:pPr>
              <w:spacing w:after="0"/>
              <w:ind w:left="135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>Проблемы со здоровьем. Самочувствие. Отказ от вредных привычек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7D2EB46F" w14:textId="77777777" w:rsidR="0057517B" w:rsidRDefault="0057517B">
            <w:pPr>
              <w:spacing w:after="0"/>
              <w:ind w:left="135"/>
              <w:jc w:val="center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9F81A62" w14:textId="77777777" w:rsidR="0057517B" w:rsidRDefault="0057517B">
            <w:pPr>
              <w:spacing w:after="0"/>
              <w:ind w:left="135"/>
            </w:pPr>
          </w:p>
        </w:tc>
      </w:tr>
      <w:tr w:rsidR="0057517B" w14:paraId="53317607" w14:textId="77777777" w:rsidTr="0057517B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0DD2227A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382" w:type="dxa"/>
            <w:tcMar>
              <w:top w:w="50" w:type="dxa"/>
              <w:left w:w="100" w:type="dxa"/>
            </w:tcMar>
            <w:vAlign w:val="center"/>
          </w:tcPr>
          <w:p w14:paraId="51816B73" w14:textId="77777777" w:rsidR="0057517B" w:rsidRPr="009C043B" w:rsidRDefault="0057517B">
            <w:pPr>
              <w:spacing w:after="0"/>
              <w:ind w:left="135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>Правильное питание. Питание дома/в ресторане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D03FF67" w14:textId="77777777" w:rsidR="0057517B" w:rsidRDefault="0057517B">
            <w:pPr>
              <w:spacing w:after="0"/>
              <w:ind w:left="135"/>
              <w:jc w:val="center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1C08EC3" w14:textId="77777777" w:rsidR="0057517B" w:rsidRDefault="0057517B">
            <w:pPr>
              <w:spacing w:after="0"/>
              <w:ind w:left="135"/>
            </w:pPr>
          </w:p>
        </w:tc>
      </w:tr>
      <w:tr w:rsidR="0057517B" w14:paraId="2364F607" w14:textId="77777777" w:rsidTr="0057517B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2B89C450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5382" w:type="dxa"/>
            <w:tcMar>
              <w:top w:w="50" w:type="dxa"/>
              <w:left w:w="100" w:type="dxa"/>
            </w:tcMar>
            <w:vAlign w:val="center"/>
          </w:tcPr>
          <w:p w14:paraId="5F3CEC67" w14:textId="77777777" w:rsidR="0057517B" w:rsidRDefault="005751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Правильное питание Выбор продуктов.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3F46263A" w14:textId="77777777" w:rsidR="0057517B" w:rsidRDefault="005751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24E5D7A" w14:textId="77777777" w:rsidR="0057517B" w:rsidRDefault="0057517B">
            <w:pPr>
              <w:spacing w:after="0"/>
              <w:ind w:left="135"/>
            </w:pPr>
          </w:p>
        </w:tc>
      </w:tr>
      <w:tr w:rsidR="0057517B" w14:paraId="7331901C" w14:textId="77777777" w:rsidTr="0057517B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733F22D0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382" w:type="dxa"/>
            <w:tcMar>
              <w:top w:w="50" w:type="dxa"/>
              <w:left w:w="100" w:type="dxa"/>
            </w:tcMar>
            <w:vAlign w:val="center"/>
          </w:tcPr>
          <w:p w14:paraId="58276F36" w14:textId="77777777" w:rsidR="0057517B" w:rsidRDefault="005751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труда и отдыха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7BE248F3" w14:textId="77777777" w:rsidR="0057517B" w:rsidRDefault="005751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8F89323" w14:textId="77777777" w:rsidR="0057517B" w:rsidRDefault="0057517B">
            <w:pPr>
              <w:spacing w:after="0"/>
              <w:ind w:left="135"/>
            </w:pPr>
          </w:p>
        </w:tc>
      </w:tr>
      <w:tr w:rsidR="0057517B" w14:paraId="3EB29CF1" w14:textId="77777777" w:rsidTr="0057517B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4F727FAD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382" w:type="dxa"/>
            <w:tcMar>
              <w:top w:w="50" w:type="dxa"/>
              <w:left w:w="100" w:type="dxa"/>
            </w:tcMar>
            <w:vAlign w:val="center"/>
          </w:tcPr>
          <w:p w14:paraId="7698F346" w14:textId="77777777" w:rsidR="0057517B" w:rsidRDefault="005751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Посещение врача. Медицинские услуги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4B9C60E" w14:textId="77777777" w:rsidR="0057517B" w:rsidRDefault="005751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3E3A160" w14:textId="77777777" w:rsidR="0057517B" w:rsidRDefault="0057517B">
            <w:pPr>
              <w:spacing w:after="0"/>
              <w:ind w:left="135"/>
            </w:pPr>
          </w:p>
        </w:tc>
      </w:tr>
      <w:tr w:rsidR="0057517B" w14:paraId="5ADCBE72" w14:textId="77777777" w:rsidTr="0057517B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653BA4D0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382" w:type="dxa"/>
            <w:tcMar>
              <w:top w:w="50" w:type="dxa"/>
              <w:left w:w="100" w:type="dxa"/>
            </w:tcMar>
            <w:vAlign w:val="center"/>
          </w:tcPr>
          <w:p w14:paraId="3C2EA28B" w14:textId="77777777" w:rsidR="0057517B" w:rsidRDefault="0057517B">
            <w:pPr>
              <w:spacing w:after="0"/>
              <w:ind w:left="135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 xml:space="preserve">Обобщение по теме "Здоровый образ жизни и забота о здоровье: режим труда и отдыха, спорт, сбалансированное питание, посещение врача. </w:t>
            </w:r>
            <w:r>
              <w:rPr>
                <w:rFonts w:ascii="Times New Roman" w:hAnsi="Times New Roman"/>
                <w:color w:val="000000"/>
                <w:sz w:val="24"/>
              </w:rPr>
              <w:t>Отказ от вредных привычек"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41E864F" w14:textId="77777777" w:rsidR="0057517B" w:rsidRDefault="005751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8E596F3" w14:textId="77777777" w:rsidR="0057517B" w:rsidRDefault="0057517B">
            <w:pPr>
              <w:spacing w:after="0"/>
              <w:ind w:left="135"/>
            </w:pPr>
          </w:p>
        </w:tc>
      </w:tr>
      <w:tr w:rsidR="0057517B" w14:paraId="2E7DD859" w14:textId="77777777" w:rsidTr="0057517B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6182F0E8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382" w:type="dxa"/>
            <w:tcMar>
              <w:top w:w="50" w:type="dxa"/>
              <w:left w:w="100" w:type="dxa"/>
            </w:tcMar>
            <w:vAlign w:val="center"/>
          </w:tcPr>
          <w:p w14:paraId="7760D7C8" w14:textId="77777777" w:rsidR="0057517B" w:rsidRDefault="0057517B">
            <w:pPr>
              <w:spacing w:after="0"/>
              <w:ind w:left="135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 xml:space="preserve">Контроль по теме "Здоровый образ жизни и забота о здоровье: режим труда и отдыха, спорт, сбалансированное питание, посещение врача. </w:t>
            </w:r>
            <w:r>
              <w:rPr>
                <w:rFonts w:ascii="Times New Roman" w:hAnsi="Times New Roman"/>
                <w:color w:val="000000"/>
                <w:sz w:val="24"/>
              </w:rPr>
              <w:t>Отказ от вредных привычек"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9431C40" w14:textId="77777777" w:rsidR="0057517B" w:rsidRDefault="005751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0455294" w14:textId="77777777" w:rsidR="0057517B" w:rsidRDefault="0057517B">
            <w:pPr>
              <w:spacing w:after="0"/>
              <w:ind w:left="135"/>
            </w:pPr>
          </w:p>
        </w:tc>
      </w:tr>
      <w:tr w:rsidR="0057517B" w14:paraId="53A1D5A2" w14:textId="77777777" w:rsidTr="0057517B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2CE1AD6B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382" w:type="dxa"/>
            <w:tcMar>
              <w:top w:w="50" w:type="dxa"/>
              <w:left w:w="100" w:type="dxa"/>
            </w:tcMar>
            <w:vAlign w:val="center"/>
          </w:tcPr>
          <w:p w14:paraId="68C6A89A" w14:textId="77777777" w:rsidR="0057517B" w:rsidRDefault="005751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Школьная жизнь. Виды школ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83F07C5" w14:textId="77777777" w:rsidR="0057517B" w:rsidRDefault="005751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D08BF5A" w14:textId="77777777" w:rsidR="0057517B" w:rsidRDefault="0057517B">
            <w:pPr>
              <w:spacing w:after="0"/>
              <w:ind w:left="135"/>
            </w:pPr>
          </w:p>
        </w:tc>
      </w:tr>
      <w:tr w:rsidR="0057517B" w14:paraId="7D650932" w14:textId="77777777" w:rsidTr="0057517B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028D7E19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382" w:type="dxa"/>
            <w:tcMar>
              <w:top w:w="50" w:type="dxa"/>
              <w:left w:w="100" w:type="dxa"/>
            </w:tcMar>
            <w:vAlign w:val="center"/>
          </w:tcPr>
          <w:p w14:paraId="092B3B2F" w14:textId="77777777" w:rsidR="0057517B" w:rsidRDefault="005751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Школьная жизнь. Виды школ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A8A3318" w14:textId="77777777" w:rsidR="0057517B" w:rsidRDefault="005751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8D5CEA3" w14:textId="77777777" w:rsidR="0057517B" w:rsidRDefault="0057517B">
            <w:pPr>
              <w:spacing w:after="0"/>
              <w:ind w:left="135"/>
            </w:pPr>
          </w:p>
        </w:tc>
      </w:tr>
      <w:tr w:rsidR="0057517B" w14:paraId="2D3B0A3D" w14:textId="77777777" w:rsidTr="0057517B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281EB608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382" w:type="dxa"/>
            <w:tcMar>
              <w:top w:w="50" w:type="dxa"/>
              <w:left w:w="100" w:type="dxa"/>
            </w:tcMar>
            <w:vAlign w:val="center"/>
          </w:tcPr>
          <w:p w14:paraId="3D3A15EA" w14:textId="77777777" w:rsidR="0057517B" w:rsidRPr="009C043B" w:rsidRDefault="0057517B">
            <w:pPr>
              <w:spacing w:after="0"/>
              <w:ind w:left="135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>Школьная система стран изучаемого языка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78679702" w14:textId="77777777" w:rsidR="0057517B" w:rsidRDefault="0057517B">
            <w:pPr>
              <w:spacing w:after="0"/>
              <w:ind w:left="135"/>
              <w:jc w:val="center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FA58DBB" w14:textId="77777777" w:rsidR="0057517B" w:rsidRDefault="0057517B">
            <w:pPr>
              <w:spacing w:after="0"/>
              <w:ind w:left="135"/>
            </w:pPr>
          </w:p>
        </w:tc>
      </w:tr>
      <w:tr w:rsidR="0057517B" w14:paraId="5D8C4451" w14:textId="77777777" w:rsidTr="0057517B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4D048EB1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382" w:type="dxa"/>
            <w:tcMar>
              <w:top w:w="50" w:type="dxa"/>
              <w:left w:w="100" w:type="dxa"/>
            </w:tcMar>
            <w:vAlign w:val="center"/>
          </w:tcPr>
          <w:p w14:paraId="42E2EF8C" w14:textId="77777777" w:rsidR="0057517B" w:rsidRPr="009C043B" w:rsidRDefault="0057517B">
            <w:pPr>
              <w:spacing w:after="0"/>
              <w:ind w:left="135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>Школьная жизнь других стран. Переписка в зарубежными сверстниками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70CA022" w14:textId="77777777" w:rsidR="0057517B" w:rsidRDefault="0057517B">
            <w:pPr>
              <w:spacing w:after="0"/>
              <w:ind w:left="135"/>
              <w:jc w:val="center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38D4492" w14:textId="77777777" w:rsidR="0057517B" w:rsidRDefault="0057517B">
            <w:pPr>
              <w:spacing w:after="0"/>
              <w:ind w:left="135"/>
            </w:pPr>
          </w:p>
        </w:tc>
      </w:tr>
      <w:tr w:rsidR="0057517B" w14:paraId="01578AB6" w14:textId="77777777" w:rsidTr="0057517B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6925C8DD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382" w:type="dxa"/>
            <w:tcMar>
              <w:top w:w="50" w:type="dxa"/>
              <w:left w:w="100" w:type="dxa"/>
            </w:tcMar>
            <w:vAlign w:val="center"/>
          </w:tcPr>
          <w:p w14:paraId="6997C6A3" w14:textId="77777777" w:rsidR="0057517B" w:rsidRDefault="005751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Нестандартные программы обучения.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7EAC3AD2" w14:textId="77777777" w:rsidR="0057517B" w:rsidRDefault="005751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9AB7295" w14:textId="77777777" w:rsidR="0057517B" w:rsidRDefault="0057517B">
            <w:pPr>
              <w:spacing w:after="0"/>
              <w:ind w:left="135"/>
            </w:pPr>
          </w:p>
        </w:tc>
      </w:tr>
      <w:tr w:rsidR="0057517B" w14:paraId="5B02AB37" w14:textId="77777777" w:rsidTr="0057517B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16710DA9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382" w:type="dxa"/>
            <w:tcMar>
              <w:top w:w="50" w:type="dxa"/>
              <w:left w:w="100" w:type="dxa"/>
            </w:tcMar>
            <w:vAlign w:val="center"/>
          </w:tcPr>
          <w:p w14:paraId="0A25BFF3" w14:textId="77777777" w:rsidR="0057517B" w:rsidRDefault="005751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Права и обязанности старшеклассников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5418B0E" w14:textId="77777777" w:rsidR="0057517B" w:rsidRDefault="005751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E7C8B8F" w14:textId="77777777" w:rsidR="0057517B" w:rsidRDefault="0057517B">
            <w:pPr>
              <w:spacing w:after="0"/>
              <w:ind w:left="135"/>
            </w:pPr>
          </w:p>
        </w:tc>
      </w:tr>
      <w:tr w:rsidR="0057517B" w14:paraId="0F36C3BD" w14:textId="77777777" w:rsidTr="0057517B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106F34A6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382" w:type="dxa"/>
            <w:tcMar>
              <w:top w:w="50" w:type="dxa"/>
              <w:left w:w="100" w:type="dxa"/>
            </w:tcMar>
            <w:vAlign w:val="center"/>
          </w:tcPr>
          <w:p w14:paraId="15438BB7" w14:textId="77777777" w:rsidR="0057517B" w:rsidRDefault="0057517B">
            <w:pPr>
              <w:spacing w:after="0"/>
              <w:ind w:left="135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 xml:space="preserve">Обобщение по теме "Школьное образование, школьная жизнь, школьные праздники. Переписка с зарубежными сверстниками. Взаимоотношения в школе. Проблемы и решения.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Права и обязанности старшеклассника"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B53A2ED" w14:textId="77777777" w:rsidR="0057517B" w:rsidRDefault="005751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4FA3E5A" w14:textId="77777777" w:rsidR="0057517B" w:rsidRDefault="0057517B">
            <w:pPr>
              <w:spacing w:after="0"/>
              <w:ind w:left="135"/>
            </w:pPr>
          </w:p>
        </w:tc>
      </w:tr>
      <w:tr w:rsidR="0057517B" w14:paraId="16101714" w14:textId="77777777" w:rsidTr="0057517B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42FFD040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382" w:type="dxa"/>
            <w:tcMar>
              <w:top w:w="50" w:type="dxa"/>
              <w:left w:w="100" w:type="dxa"/>
            </w:tcMar>
            <w:vAlign w:val="center"/>
          </w:tcPr>
          <w:p w14:paraId="6AE4EFA1" w14:textId="77777777" w:rsidR="0057517B" w:rsidRPr="009C043B" w:rsidRDefault="0057517B">
            <w:pPr>
              <w:spacing w:after="0"/>
              <w:ind w:left="135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>Профориентация. Современные профессии в мире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BC9DF28" w14:textId="77777777" w:rsidR="0057517B" w:rsidRDefault="0057517B">
            <w:pPr>
              <w:spacing w:after="0"/>
              <w:ind w:left="135"/>
              <w:jc w:val="center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14CB031" w14:textId="77777777" w:rsidR="0057517B" w:rsidRDefault="0057517B">
            <w:pPr>
              <w:spacing w:after="0"/>
              <w:ind w:left="135"/>
            </w:pPr>
          </w:p>
        </w:tc>
      </w:tr>
      <w:tr w:rsidR="0057517B" w14:paraId="039A518F" w14:textId="77777777" w:rsidTr="0057517B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0252147D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382" w:type="dxa"/>
            <w:tcMar>
              <w:top w:w="50" w:type="dxa"/>
              <w:left w:w="100" w:type="dxa"/>
            </w:tcMar>
            <w:vAlign w:val="center"/>
          </w:tcPr>
          <w:p w14:paraId="21E8B80F" w14:textId="77777777" w:rsidR="0057517B" w:rsidRPr="009C043B" w:rsidRDefault="0057517B">
            <w:pPr>
              <w:spacing w:after="0"/>
              <w:ind w:left="135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>Профориентация. Современные профессии в мире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77E9D736" w14:textId="77777777" w:rsidR="0057517B" w:rsidRDefault="0057517B">
            <w:pPr>
              <w:spacing w:after="0"/>
              <w:ind w:left="135"/>
              <w:jc w:val="center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4CCE5D7" w14:textId="77777777" w:rsidR="0057517B" w:rsidRDefault="0057517B">
            <w:pPr>
              <w:spacing w:after="0"/>
              <w:ind w:left="135"/>
            </w:pPr>
          </w:p>
        </w:tc>
      </w:tr>
      <w:tr w:rsidR="0057517B" w14:paraId="0408B99B" w14:textId="77777777" w:rsidTr="0057517B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5237965E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5382" w:type="dxa"/>
            <w:tcMar>
              <w:top w:w="50" w:type="dxa"/>
              <w:left w:w="100" w:type="dxa"/>
            </w:tcMar>
            <w:vAlign w:val="center"/>
          </w:tcPr>
          <w:p w14:paraId="39906F90" w14:textId="77777777" w:rsidR="0057517B" w:rsidRPr="009C043B" w:rsidRDefault="0057517B">
            <w:pPr>
              <w:spacing w:after="0"/>
              <w:ind w:left="135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>Проблема выбора профессии. Работа мечты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7514B1DD" w14:textId="77777777" w:rsidR="0057517B" w:rsidRDefault="0057517B">
            <w:pPr>
              <w:spacing w:after="0"/>
              <w:ind w:left="135"/>
              <w:jc w:val="center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4BDE50C" w14:textId="77777777" w:rsidR="0057517B" w:rsidRDefault="0057517B">
            <w:pPr>
              <w:spacing w:after="0"/>
              <w:ind w:left="135"/>
            </w:pPr>
          </w:p>
        </w:tc>
      </w:tr>
      <w:tr w:rsidR="0057517B" w14:paraId="5D7EB8ED" w14:textId="77777777" w:rsidTr="0057517B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5DC52448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5382" w:type="dxa"/>
            <w:tcMar>
              <w:top w:w="50" w:type="dxa"/>
              <w:left w:w="100" w:type="dxa"/>
            </w:tcMar>
            <w:vAlign w:val="center"/>
          </w:tcPr>
          <w:p w14:paraId="6F0DC81A" w14:textId="77777777" w:rsidR="0057517B" w:rsidRDefault="005751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Карьерные возможности. Написание резюме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7EC28780" w14:textId="77777777" w:rsidR="0057517B" w:rsidRDefault="005751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DF57B0E" w14:textId="77777777" w:rsidR="0057517B" w:rsidRDefault="0057517B">
            <w:pPr>
              <w:spacing w:after="0"/>
              <w:ind w:left="135"/>
            </w:pPr>
          </w:p>
        </w:tc>
      </w:tr>
      <w:tr w:rsidR="0057517B" w14:paraId="4FBEDDA6" w14:textId="77777777" w:rsidTr="0057517B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61894B11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5382" w:type="dxa"/>
            <w:tcMar>
              <w:top w:w="50" w:type="dxa"/>
              <w:left w:w="100" w:type="dxa"/>
            </w:tcMar>
            <w:vAlign w:val="center"/>
          </w:tcPr>
          <w:p w14:paraId="6B11A563" w14:textId="77777777" w:rsidR="0057517B" w:rsidRDefault="005751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Карьерные возможности. Написание резюме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F02BB7B" w14:textId="77777777" w:rsidR="0057517B" w:rsidRDefault="005751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BE44885" w14:textId="77777777" w:rsidR="0057517B" w:rsidRDefault="0057517B">
            <w:pPr>
              <w:spacing w:after="0"/>
              <w:ind w:left="135"/>
            </w:pPr>
          </w:p>
        </w:tc>
      </w:tr>
      <w:tr w:rsidR="0057517B" w14:paraId="0C6638D8" w14:textId="77777777" w:rsidTr="0057517B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684A0025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5382" w:type="dxa"/>
            <w:tcMar>
              <w:top w:w="50" w:type="dxa"/>
              <w:left w:w="100" w:type="dxa"/>
            </w:tcMar>
            <w:vAlign w:val="center"/>
          </w:tcPr>
          <w:p w14:paraId="79F47948" w14:textId="77777777" w:rsidR="0057517B" w:rsidRDefault="005751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профессии в России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32DDCA4D" w14:textId="77777777" w:rsidR="0057517B" w:rsidRDefault="005751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3E2BC7F" w14:textId="77777777" w:rsidR="0057517B" w:rsidRDefault="0057517B">
            <w:pPr>
              <w:spacing w:after="0"/>
              <w:ind w:left="135"/>
            </w:pPr>
          </w:p>
        </w:tc>
      </w:tr>
      <w:tr w:rsidR="0057517B" w14:paraId="7FA0C755" w14:textId="77777777" w:rsidTr="0057517B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489F6EBD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5382" w:type="dxa"/>
            <w:tcMar>
              <w:top w:w="50" w:type="dxa"/>
              <w:left w:w="100" w:type="dxa"/>
            </w:tcMar>
            <w:vAlign w:val="center"/>
          </w:tcPr>
          <w:p w14:paraId="27683250" w14:textId="77777777" w:rsidR="0057517B" w:rsidRPr="009C043B" w:rsidRDefault="0057517B">
            <w:pPr>
              <w:spacing w:after="0"/>
              <w:ind w:left="135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>Роль иностранного языка в планах на будущее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35EDEE2" w14:textId="77777777" w:rsidR="0057517B" w:rsidRDefault="0057517B">
            <w:pPr>
              <w:spacing w:after="0"/>
              <w:ind w:left="135"/>
              <w:jc w:val="center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1630AC3" w14:textId="77777777" w:rsidR="0057517B" w:rsidRDefault="0057517B">
            <w:pPr>
              <w:spacing w:after="0"/>
              <w:ind w:left="135"/>
            </w:pPr>
          </w:p>
        </w:tc>
      </w:tr>
      <w:tr w:rsidR="0057517B" w14:paraId="5A80599D" w14:textId="77777777" w:rsidTr="0057517B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560C08AE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5382" w:type="dxa"/>
            <w:tcMar>
              <w:top w:w="50" w:type="dxa"/>
              <w:left w:w="100" w:type="dxa"/>
            </w:tcMar>
            <w:vAlign w:val="center"/>
          </w:tcPr>
          <w:p w14:paraId="26B5DE58" w14:textId="77777777" w:rsidR="0057517B" w:rsidRPr="009C043B" w:rsidRDefault="0057517B">
            <w:pPr>
              <w:spacing w:after="0"/>
              <w:ind w:left="135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>Обобщение по теме "Современный мир профессий. Проблемы выбора профессии. Роль иностранного языка в планах на будущее"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A1F955C" w14:textId="77777777" w:rsidR="0057517B" w:rsidRDefault="0057517B">
            <w:pPr>
              <w:spacing w:after="0"/>
              <w:ind w:left="135"/>
              <w:jc w:val="center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9862683" w14:textId="77777777" w:rsidR="0057517B" w:rsidRDefault="0057517B">
            <w:pPr>
              <w:spacing w:after="0"/>
              <w:ind w:left="135"/>
            </w:pPr>
          </w:p>
        </w:tc>
      </w:tr>
      <w:tr w:rsidR="0057517B" w14:paraId="5ADA7AB7" w14:textId="77777777" w:rsidTr="0057517B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08FAB6B4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5382" w:type="dxa"/>
            <w:tcMar>
              <w:top w:w="50" w:type="dxa"/>
              <w:left w:w="100" w:type="dxa"/>
            </w:tcMar>
            <w:vAlign w:val="center"/>
          </w:tcPr>
          <w:p w14:paraId="153FC2A1" w14:textId="77777777" w:rsidR="0057517B" w:rsidRPr="009C043B" w:rsidRDefault="0057517B">
            <w:pPr>
              <w:spacing w:after="0"/>
              <w:ind w:left="135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>Контроль по теме "Современный мир профессий. Проблемы выбора профессии. Роль иностранного языка в планах на будущее"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4A1A468C" w14:textId="77777777" w:rsidR="0057517B" w:rsidRDefault="0057517B">
            <w:pPr>
              <w:spacing w:after="0"/>
              <w:ind w:left="135"/>
              <w:jc w:val="center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75ECC91" w14:textId="77777777" w:rsidR="0057517B" w:rsidRDefault="0057517B">
            <w:pPr>
              <w:spacing w:after="0"/>
              <w:ind w:left="135"/>
            </w:pPr>
          </w:p>
        </w:tc>
      </w:tr>
      <w:tr w:rsidR="0057517B" w14:paraId="1BDABBAE" w14:textId="77777777" w:rsidTr="0057517B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0AA2A67C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5382" w:type="dxa"/>
            <w:tcMar>
              <w:top w:w="50" w:type="dxa"/>
              <w:left w:w="100" w:type="dxa"/>
            </w:tcMar>
            <w:vAlign w:val="center"/>
          </w:tcPr>
          <w:p w14:paraId="1CD99B05" w14:textId="77777777" w:rsidR="0057517B" w:rsidRDefault="005751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 (виды досуга)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31CDC97" w14:textId="77777777" w:rsidR="0057517B" w:rsidRDefault="005751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A626573" w14:textId="77777777" w:rsidR="0057517B" w:rsidRDefault="0057517B">
            <w:pPr>
              <w:spacing w:after="0"/>
              <w:ind w:left="135"/>
            </w:pPr>
          </w:p>
        </w:tc>
      </w:tr>
      <w:tr w:rsidR="0057517B" w14:paraId="5429EF4F" w14:textId="77777777" w:rsidTr="0057517B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315EBFF4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5382" w:type="dxa"/>
            <w:tcMar>
              <w:top w:w="50" w:type="dxa"/>
              <w:left w:w="100" w:type="dxa"/>
            </w:tcMar>
            <w:vAlign w:val="center"/>
          </w:tcPr>
          <w:p w14:paraId="1AF6C0E5" w14:textId="77777777" w:rsidR="0057517B" w:rsidRDefault="005751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 (виды досуга)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0752CF16" w14:textId="77777777" w:rsidR="0057517B" w:rsidRDefault="005751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43C9B97" w14:textId="77777777" w:rsidR="0057517B" w:rsidRDefault="0057517B">
            <w:pPr>
              <w:spacing w:after="0"/>
              <w:ind w:left="135"/>
            </w:pPr>
          </w:p>
        </w:tc>
      </w:tr>
      <w:tr w:rsidR="0057517B" w14:paraId="633DF02B" w14:textId="77777777" w:rsidTr="0057517B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67CE827D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5382" w:type="dxa"/>
            <w:tcMar>
              <w:top w:w="50" w:type="dxa"/>
              <w:left w:w="100" w:type="dxa"/>
            </w:tcMar>
            <w:vAlign w:val="center"/>
          </w:tcPr>
          <w:p w14:paraId="7870D89D" w14:textId="77777777" w:rsidR="0057517B" w:rsidRPr="009C043B" w:rsidRDefault="0057517B">
            <w:pPr>
              <w:spacing w:after="0"/>
              <w:ind w:left="135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>Молодежь в современном обществе. Совместные планы, приглашения, праздники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C32EBC2" w14:textId="77777777" w:rsidR="0057517B" w:rsidRDefault="0057517B">
            <w:pPr>
              <w:spacing w:after="0"/>
              <w:ind w:left="135"/>
              <w:jc w:val="center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0B9CEC4" w14:textId="77777777" w:rsidR="0057517B" w:rsidRDefault="0057517B">
            <w:pPr>
              <w:spacing w:after="0"/>
              <w:ind w:left="135"/>
            </w:pPr>
          </w:p>
        </w:tc>
      </w:tr>
      <w:tr w:rsidR="0057517B" w14:paraId="0F14ADA4" w14:textId="77777777" w:rsidTr="0057517B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5A339FF3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5382" w:type="dxa"/>
            <w:tcMar>
              <w:top w:w="50" w:type="dxa"/>
              <w:left w:w="100" w:type="dxa"/>
            </w:tcMar>
            <w:vAlign w:val="center"/>
          </w:tcPr>
          <w:p w14:paraId="098C1090" w14:textId="77777777" w:rsidR="0057517B" w:rsidRDefault="005751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активного отдыха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D640B46" w14:textId="77777777" w:rsidR="0057517B" w:rsidRDefault="005751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FF181FE" w14:textId="77777777" w:rsidR="0057517B" w:rsidRDefault="0057517B">
            <w:pPr>
              <w:spacing w:after="0"/>
              <w:ind w:left="135"/>
            </w:pPr>
          </w:p>
        </w:tc>
      </w:tr>
      <w:tr w:rsidR="0057517B" w14:paraId="561C929A" w14:textId="77777777" w:rsidTr="0057517B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2756212E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5382" w:type="dxa"/>
            <w:tcMar>
              <w:top w:w="50" w:type="dxa"/>
              <w:left w:w="100" w:type="dxa"/>
            </w:tcMar>
            <w:vAlign w:val="center"/>
          </w:tcPr>
          <w:p w14:paraId="2E43A8D2" w14:textId="77777777" w:rsidR="0057517B" w:rsidRDefault="005751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Совместные занятия. Дружба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74B04239" w14:textId="77777777" w:rsidR="0057517B" w:rsidRDefault="005751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10B35D1" w14:textId="77777777" w:rsidR="0057517B" w:rsidRDefault="0057517B">
            <w:pPr>
              <w:spacing w:after="0"/>
              <w:ind w:left="135"/>
            </w:pPr>
          </w:p>
        </w:tc>
      </w:tr>
      <w:tr w:rsidR="0057517B" w14:paraId="33B992D6" w14:textId="77777777" w:rsidTr="0057517B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21310B91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5382" w:type="dxa"/>
            <w:tcMar>
              <w:top w:w="50" w:type="dxa"/>
              <w:left w:w="100" w:type="dxa"/>
            </w:tcMar>
            <w:vAlign w:val="center"/>
          </w:tcPr>
          <w:p w14:paraId="7195898C" w14:textId="77777777" w:rsidR="0057517B" w:rsidRDefault="005751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Совместные занятия. Дружба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0CAB1D4" w14:textId="77777777" w:rsidR="0057517B" w:rsidRDefault="005751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B0E03EF" w14:textId="77777777" w:rsidR="0057517B" w:rsidRDefault="0057517B">
            <w:pPr>
              <w:spacing w:after="0"/>
              <w:ind w:left="135"/>
            </w:pPr>
          </w:p>
        </w:tc>
      </w:tr>
      <w:tr w:rsidR="0057517B" w14:paraId="5F02F521" w14:textId="77777777" w:rsidTr="0057517B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7142D941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5382" w:type="dxa"/>
            <w:tcMar>
              <w:top w:w="50" w:type="dxa"/>
              <w:left w:w="100" w:type="dxa"/>
            </w:tcMar>
            <w:vAlign w:val="center"/>
          </w:tcPr>
          <w:p w14:paraId="2C9597B0" w14:textId="77777777" w:rsidR="0057517B" w:rsidRDefault="005751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молодежи. Музыка. Кино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01E90532" w14:textId="77777777" w:rsidR="0057517B" w:rsidRDefault="005751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C1DD1B6" w14:textId="77777777" w:rsidR="0057517B" w:rsidRDefault="0057517B">
            <w:pPr>
              <w:spacing w:after="0"/>
              <w:ind w:left="135"/>
            </w:pPr>
          </w:p>
        </w:tc>
      </w:tr>
      <w:tr w:rsidR="0057517B" w14:paraId="2AAC2ECD" w14:textId="77777777" w:rsidTr="0057517B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0F82CDCE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5382" w:type="dxa"/>
            <w:tcMar>
              <w:top w:w="50" w:type="dxa"/>
              <w:left w:w="100" w:type="dxa"/>
            </w:tcMar>
            <w:vAlign w:val="center"/>
          </w:tcPr>
          <w:p w14:paraId="281E1102" w14:textId="77777777" w:rsidR="0057517B" w:rsidRDefault="005751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молодежи. Театр. Кино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47F43E8" w14:textId="77777777" w:rsidR="0057517B" w:rsidRDefault="005751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0370AF6" w14:textId="77777777" w:rsidR="0057517B" w:rsidRDefault="0057517B">
            <w:pPr>
              <w:spacing w:after="0"/>
              <w:ind w:left="135"/>
            </w:pPr>
          </w:p>
        </w:tc>
      </w:tr>
      <w:tr w:rsidR="0057517B" w14:paraId="7F5808EF" w14:textId="77777777" w:rsidTr="0057517B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2A8C2CA1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5382" w:type="dxa"/>
            <w:tcMar>
              <w:top w:w="50" w:type="dxa"/>
              <w:left w:w="100" w:type="dxa"/>
            </w:tcMar>
            <w:vAlign w:val="center"/>
          </w:tcPr>
          <w:p w14:paraId="5E98D685" w14:textId="77777777" w:rsidR="0057517B" w:rsidRDefault="005751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молодежи. Театр. Кино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86A8D17" w14:textId="77777777" w:rsidR="0057517B" w:rsidRDefault="005751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7BD9709" w14:textId="77777777" w:rsidR="0057517B" w:rsidRDefault="0057517B">
            <w:pPr>
              <w:spacing w:after="0"/>
              <w:ind w:left="135"/>
            </w:pPr>
          </w:p>
        </w:tc>
      </w:tr>
      <w:tr w:rsidR="0057517B" w14:paraId="4E80570B" w14:textId="77777777" w:rsidTr="0057517B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6F5BC2C4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5382" w:type="dxa"/>
            <w:tcMar>
              <w:top w:w="50" w:type="dxa"/>
              <w:left w:w="100" w:type="dxa"/>
            </w:tcMar>
            <w:vAlign w:val="center"/>
          </w:tcPr>
          <w:p w14:paraId="2E4BC27B" w14:textId="77777777" w:rsidR="0057517B" w:rsidRDefault="005751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молодежи. Популярная музыка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B70A41A" w14:textId="77777777" w:rsidR="0057517B" w:rsidRDefault="005751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6517849" w14:textId="77777777" w:rsidR="0057517B" w:rsidRDefault="0057517B">
            <w:pPr>
              <w:spacing w:after="0"/>
              <w:ind w:left="135"/>
            </w:pPr>
          </w:p>
        </w:tc>
      </w:tr>
      <w:tr w:rsidR="0057517B" w14:paraId="16F6B4E4" w14:textId="77777777" w:rsidTr="0057517B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2C9828A0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5382" w:type="dxa"/>
            <w:tcMar>
              <w:top w:w="50" w:type="dxa"/>
              <w:left w:w="100" w:type="dxa"/>
            </w:tcMar>
            <w:vAlign w:val="center"/>
          </w:tcPr>
          <w:p w14:paraId="645B3D9E" w14:textId="77777777" w:rsidR="0057517B" w:rsidRDefault="005751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Досуг молодежи. Электронная музыка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B57B8C8" w14:textId="77777777" w:rsidR="0057517B" w:rsidRDefault="005751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C93A391" w14:textId="77777777" w:rsidR="0057517B" w:rsidRDefault="0057517B">
            <w:pPr>
              <w:spacing w:after="0"/>
              <w:ind w:left="135"/>
            </w:pPr>
          </w:p>
        </w:tc>
      </w:tr>
      <w:tr w:rsidR="0057517B" w14:paraId="1A450B80" w14:textId="77777777" w:rsidTr="0057517B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11863FAF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5382" w:type="dxa"/>
            <w:tcMar>
              <w:top w:w="50" w:type="dxa"/>
              <w:left w:w="100" w:type="dxa"/>
            </w:tcMar>
            <w:vAlign w:val="center"/>
          </w:tcPr>
          <w:p w14:paraId="6645E088" w14:textId="77777777" w:rsidR="0057517B" w:rsidRDefault="0057517B">
            <w:pPr>
              <w:spacing w:after="0"/>
              <w:ind w:left="135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 xml:space="preserve">Обобщение по теме "Молодежь в современном обществе. Досуг молодежи: чтение, кино, театр, музыка, музеи, Интернет, компьютерные игры. </w:t>
            </w:r>
            <w:r>
              <w:rPr>
                <w:rFonts w:ascii="Times New Roman" w:hAnsi="Times New Roman"/>
                <w:color w:val="000000"/>
                <w:sz w:val="24"/>
              </w:rPr>
              <w:t>Любовь и дружба"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1C3B7F2" w14:textId="77777777" w:rsidR="0057517B" w:rsidRDefault="005751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E7E9C75" w14:textId="77777777" w:rsidR="0057517B" w:rsidRDefault="0057517B">
            <w:pPr>
              <w:spacing w:after="0"/>
              <w:ind w:left="135"/>
            </w:pPr>
          </w:p>
        </w:tc>
      </w:tr>
      <w:tr w:rsidR="0057517B" w14:paraId="4BA29C30" w14:textId="77777777" w:rsidTr="0057517B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65D6DC8E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5382" w:type="dxa"/>
            <w:tcMar>
              <w:top w:w="50" w:type="dxa"/>
              <w:left w:w="100" w:type="dxa"/>
            </w:tcMar>
            <w:vAlign w:val="center"/>
          </w:tcPr>
          <w:p w14:paraId="7ED8101E" w14:textId="77777777" w:rsidR="0057517B" w:rsidRDefault="0057517B">
            <w:pPr>
              <w:spacing w:after="0"/>
              <w:ind w:left="135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 xml:space="preserve">Контроль по теме "Молодежь в современном обществе. Досуг молодежи: чтение, кино, театр, музыка, музеи, Интернет, компьютерные игры. </w:t>
            </w:r>
            <w:r>
              <w:rPr>
                <w:rFonts w:ascii="Times New Roman" w:hAnsi="Times New Roman"/>
                <w:color w:val="000000"/>
                <w:sz w:val="24"/>
              </w:rPr>
              <w:t>Любовь и дружба"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41EF5B9D" w14:textId="77777777" w:rsidR="0057517B" w:rsidRDefault="005751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74C77F3" w14:textId="77777777" w:rsidR="0057517B" w:rsidRDefault="0057517B">
            <w:pPr>
              <w:spacing w:after="0"/>
              <w:ind w:left="135"/>
            </w:pPr>
          </w:p>
        </w:tc>
      </w:tr>
      <w:tr w:rsidR="0057517B" w14:paraId="25CDBC84" w14:textId="77777777" w:rsidTr="0057517B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384EC178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5382" w:type="dxa"/>
            <w:tcMar>
              <w:top w:w="50" w:type="dxa"/>
              <w:left w:w="100" w:type="dxa"/>
            </w:tcMar>
            <w:vAlign w:val="center"/>
          </w:tcPr>
          <w:p w14:paraId="4060DEE0" w14:textId="77777777" w:rsidR="0057517B" w:rsidRDefault="005751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мода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F531FC0" w14:textId="77777777" w:rsidR="0057517B" w:rsidRDefault="005751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F55B356" w14:textId="77777777" w:rsidR="0057517B" w:rsidRDefault="0057517B">
            <w:pPr>
              <w:spacing w:after="0"/>
              <w:ind w:left="135"/>
            </w:pPr>
          </w:p>
        </w:tc>
      </w:tr>
      <w:tr w:rsidR="0057517B" w14:paraId="6B8B240C" w14:textId="77777777" w:rsidTr="0057517B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60C5D85C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5382" w:type="dxa"/>
            <w:tcMar>
              <w:top w:w="50" w:type="dxa"/>
              <w:left w:w="100" w:type="dxa"/>
            </w:tcMar>
            <w:vAlign w:val="center"/>
          </w:tcPr>
          <w:p w14:paraId="210A3B68" w14:textId="77777777" w:rsidR="0057517B" w:rsidRDefault="005751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Карманные деньги. Траты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095D388" w14:textId="77777777" w:rsidR="0057517B" w:rsidRDefault="005751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DA484E5" w14:textId="77777777" w:rsidR="0057517B" w:rsidRDefault="0057517B">
            <w:pPr>
              <w:spacing w:after="0"/>
              <w:ind w:left="135"/>
            </w:pPr>
          </w:p>
        </w:tc>
      </w:tr>
      <w:tr w:rsidR="0057517B" w14:paraId="13313D58" w14:textId="77777777" w:rsidTr="0057517B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53F2DEEA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5382" w:type="dxa"/>
            <w:tcMar>
              <w:top w:w="50" w:type="dxa"/>
              <w:left w:w="100" w:type="dxa"/>
            </w:tcMar>
            <w:vAlign w:val="center"/>
          </w:tcPr>
          <w:p w14:paraId="275E88E8" w14:textId="77777777" w:rsidR="0057517B" w:rsidRDefault="005751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Карманные деньги. Заработок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70B6F436" w14:textId="77777777" w:rsidR="0057517B" w:rsidRDefault="005751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2B41FB5" w14:textId="77777777" w:rsidR="0057517B" w:rsidRDefault="0057517B">
            <w:pPr>
              <w:spacing w:after="0"/>
              <w:ind w:left="135"/>
            </w:pPr>
          </w:p>
        </w:tc>
      </w:tr>
      <w:tr w:rsidR="0057517B" w14:paraId="779B1A25" w14:textId="77777777" w:rsidTr="0057517B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630B2398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5382" w:type="dxa"/>
            <w:tcMar>
              <w:top w:w="50" w:type="dxa"/>
              <w:left w:w="100" w:type="dxa"/>
            </w:tcMar>
            <w:vAlign w:val="center"/>
          </w:tcPr>
          <w:p w14:paraId="3D617B20" w14:textId="77777777" w:rsidR="0057517B" w:rsidRPr="009C043B" w:rsidRDefault="0057517B">
            <w:pPr>
              <w:spacing w:after="0"/>
              <w:ind w:left="135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>Покупки. Знаменитые магазины и популярные бренды.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FBD4C98" w14:textId="77777777" w:rsidR="0057517B" w:rsidRDefault="0057517B">
            <w:pPr>
              <w:spacing w:after="0"/>
              <w:ind w:left="135"/>
              <w:jc w:val="center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149CF1B" w14:textId="77777777" w:rsidR="0057517B" w:rsidRDefault="0057517B">
            <w:pPr>
              <w:spacing w:after="0"/>
              <w:ind w:left="135"/>
            </w:pPr>
          </w:p>
        </w:tc>
      </w:tr>
      <w:tr w:rsidR="0057517B" w14:paraId="19C477D4" w14:textId="77777777" w:rsidTr="0057517B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1446E765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5382" w:type="dxa"/>
            <w:tcMar>
              <w:top w:w="50" w:type="dxa"/>
              <w:left w:w="100" w:type="dxa"/>
            </w:tcMar>
            <w:vAlign w:val="center"/>
          </w:tcPr>
          <w:p w14:paraId="7F27BB2B" w14:textId="77777777" w:rsidR="0057517B" w:rsidRDefault="005751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Покупки. Финансовая грамотность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32446AA4" w14:textId="77777777" w:rsidR="0057517B" w:rsidRDefault="005751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3E315B4" w14:textId="77777777" w:rsidR="0057517B" w:rsidRDefault="0057517B">
            <w:pPr>
              <w:spacing w:after="0"/>
              <w:ind w:left="135"/>
            </w:pPr>
          </w:p>
        </w:tc>
      </w:tr>
      <w:tr w:rsidR="0057517B" w14:paraId="22D03A02" w14:textId="77777777" w:rsidTr="0057517B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2135C6E6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5382" w:type="dxa"/>
            <w:tcMar>
              <w:top w:w="50" w:type="dxa"/>
              <w:left w:w="100" w:type="dxa"/>
            </w:tcMar>
            <w:vAlign w:val="center"/>
          </w:tcPr>
          <w:p w14:paraId="271C38F4" w14:textId="77777777" w:rsidR="0057517B" w:rsidRDefault="0057517B">
            <w:pPr>
              <w:spacing w:after="0"/>
              <w:ind w:left="135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 xml:space="preserve">Обобщение по теме "Покупки: одежда, обувь, продукты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Карманные деньги. Молодежная мода"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00C1A27D" w14:textId="77777777" w:rsidR="0057517B" w:rsidRDefault="005751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C1593B4" w14:textId="77777777" w:rsidR="0057517B" w:rsidRDefault="0057517B">
            <w:pPr>
              <w:spacing w:after="0"/>
              <w:ind w:left="135"/>
            </w:pPr>
          </w:p>
        </w:tc>
      </w:tr>
      <w:tr w:rsidR="0057517B" w14:paraId="1E8D7A23" w14:textId="77777777" w:rsidTr="0057517B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294E1B7F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5382" w:type="dxa"/>
            <w:tcMar>
              <w:top w:w="50" w:type="dxa"/>
              <w:left w:w="100" w:type="dxa"/>
            </w:tcMar>
            <w:vAlign w:val="center"/>
          </w:tcPr>
          <w:p w14:paraId="34819687" w14:textId="77777777" w:rsidR="0057517B" w:rsidRDefault="005751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Туризм. Виды путешествий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A788624" w14:textId="77777777" w:rsidR="0057517B" w:rsidRDefault="005751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64E227A" w14:textId="77777777" w:rsidR="0057517B" w:rsidRDefault="0057517B">
            <w:pPr>
              <w:spacing w:after="0"/>
              <w:ind w:left="135"/>
            </w:pPr>
          </w:p>
        </w:tc>
      </w:tr>
      <w:tr w:rsidR="0057517B" w14:paraId="153D35AC" w14:textId="77777777" w:rsidTr="0057517B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3493660F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5382" w:type="dxa"/>
            <w:tcMar>
              <w:top w:w="50" w:type="dxa"/>
              <w:left w:w="100" w:type="dxa"/>
            </w:tcMar>
            <w:vAlign w:val="center"/>
          </w:tcPr>
          <w:p w14:paraId="15BF2305" w14:textId="77777777" w:rsidR="0057517B" w:rsidRDefault="005751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с семьей/друзьями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0AF3AED" w14:textId="77777777" w:rsidR="0057517B" w:rsidRDefault="005751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FB4C6D8" w14:textId="77777777" w:rsidR="0057517B" w:rsidRDefault="0057517B">
            <w:pPr>
              <w:spacing w:after="0"/>
              <w:ind w:left="135"/>
            </w:pPr>
          </w:p>
        </w:tc>
      </w:tr>
      <w:tr w:rsidR="0057517B" w14:paraId="46AD9FAA" w14:textId="77777777" w:rsidTr="0057517B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6840BBDB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5382" w:type="dxa"/>
            <w:tcMar>
              <w:top w:w="50" w:type="dxa"/>
              <w:left w:w="100" w:type="dxa"/>
            </w:tcMar>
            <w:vAlign w:val="center"/>
          </w:tcPr>
          <w:p w14:paraId="1673BF7D" w14:textId="77777777" w:rsidR="0057517B" w:rsidRPr="009C043B" w:rsidRDefault="0057517B">
            <w:pPr>
              <w:spacing w:after="0"/>
              <w:ind w:left="135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>Путешествие по России и зарубежным странам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7185ECB5" w14:textId="77777777" w:rsidR="0057517B" w:rsidRDefault="0057517B">
            <w:pPr>
              <w:spacing w:after="0"/>
              <w:ind w:left="135"/>
              <w:jc w:val="center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0D42C20" w14:textId="77777777" w:rsidR="0057517B" w:rsidRDefault="0057517B">
            <w:pPr>
              <w:spacing w:after="0"/>
              <w:ind w:left="135"/>
            </w:pPr>
          </w:p>
        </w:tc>
      </w:tr>
      <w:tr w:rsidR="0057517B" w14:paraId="24260CFD" w14:textId="77777777" w:rsidTr="0057517B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0DD32702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5382" w:type="dxa"/>
            <w:tcMar>
              <w:top w:w="50" w:type="dxa"/>
              <w:left w:w="100" w:type="dxa"/>
            </w:tcMar>
            <w:vAlign w:val="center"/>
          </w:tcPr>
          <w:p w14:paraId="788C40EE" w14:textId="77777777" w:rsidR="0057517B" w:rsidRDefault="005751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Путешествие. Погода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37A3D60F" w14:textId="77777777" w:rsidR="0057517B" w:rsidRDefault="005751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C09EF16" w14:textId="77777777" w:rsidR="0057517B" w:rsidRDefault="0057517B">
            <w:pPr>
              <w:spacing w:after="0"/>
              <w:ind w:left="135"/>
            </w:pPr>
          </w:p>
        </w:tc>
      </w:tr>
      <w:tr w:rsidR="0057517B" w14:paraId="212B54D5" w14:textId="77777777" w:rsidTr="0057517B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62CD1243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5382" w:type="dxa"/>
            <w:tcMar>
              <w:top w:w="50" w:type="dxa"/>
              <w:left w:w="100" w:type="dxa"/>
            </w:tcMar>
            <w:vAlign w:val="center"/>
          </w:tcPr>
          <w:p w14:paraId="704271B3" w14:textId="77777777" w:rsidR="0057517B" w:rsidRDefault="005751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путешествий. Круизы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4010C64E" w14:textId="77777777" w:rsidR="0057517B" w:rsidRDefault="005751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31C5665" w14:textId="77777777" w:rsidR="0057517B" w:rsidRDefault="0057517B">
            <w:pPr>
              <w:spacing w:after="0"/>
              <w:ind w:left="135"/>
            </w:pPr>
          </w:p>
        </w:tc>
      </w:tr>
      <w:tr w:rsidR="0057517B" w14:paraId="12698096" w14:textId="77777777" w:rsidTr="0057517B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166237D6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5382" w:type="dxa"/>
            <w:tcMar>
              <w:top w:w="50" w:type="dxa"/>
              <w:left w:w="100" w:type="dxa"/>
            </w:tcMar>
            <w:vAlign w:val="center"/>
          </w:tcPr>
          <w:p w14:paraId="5104D905" w14:textId="77777777" w:rsidR="0057517B" w:rsidRPr="009C043B" w:rsidRDefault="0057517B">
            <w:pPr>
              <w:spacing w:after="0"/>
              <w:ind w:left="135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>Обобщение по теме "Туризм. Виды отдыха. Путешествия по России и зарубежным странам"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42066B35" w14:textId="77777777" w:rsidR="0057517B" w:rsidRDefault="0057517B">
            <w:pPr>
              <w:spacing w:after="0"/>
              <w:ind w:left="135"/>
              <w:jc w:val="center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6338B07" w14:textId="77777777" w:rsidR="0057517B" w:rsidRDefault="0057517B">
            <w:pPr>
              <w:spacing w:after="0"/>
              <w:ind w:left="135"/>
            </w:pPr>
          </w:p>
        </w:tc>
      </w:tr>
      <w:tr w:rsidR="0057517B" w14:paraId="18AA0FAC" w14:textId="77777777" w:rsidTr="0057517B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7476A353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5382" w:type="dxa"/>
            <w:tcMar>
              <w:top w:w="50" w:type="dxa"/>
              <w:left w:w="100" w:type="dxa"/>
            </w:tcMar>
            <w:vAlign w:val="center"/>
          </w:tcPr>
          <w:p w14:paraId="0664A722" w14:textId="77777777" w:rsidR="0057517B" w:rsidRPr="009C043B" w:rsidRDefault="0057517B">
            <w:pPr>
              <w:spacing w:after="0"/>
              <w:ind w:left="135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>Контроль по теме "Туризм. Виды отдыха. Путешествия по России и зарубежным странам"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E6C801E" w14:textId="77777777" w:rsidR="0057517B" w:rsidRDefault="0057517B">
            <w:pPr>
              <w:spacing w:after="0"/>
              <w:ind w:left="135"/>
              <w:jc w:val="center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518EF88" w14:textId="77777777" w:rsidR="0057517B" w:rsidRDefault="0057517B">
            <w:pPr>
              <w:spacing w:after="0"/>
              <w:ind w:left="135"/>
            </w:pPr>
          </w:p>
        </w:tc>
      </w:tr>
      <w:tr w:rsidR="0057517B" w14:paraId="3F155A18" w14:textId="77777777" w:rsidTr="0057517B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4F27F61A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5382" w:type="dxa"/>
            <w:tcMar>
              <w:top w:w="50" w:type="dxa"/>
              <w:left w:w="100" w:type="dxa"/>
            </w:tcMar>
            <w:vAlign w:val="center"/>
          </w:tcPr>
          <w:p w14:paraId="4B191B43" w14:textId="77777777" w:rsidR="0057517B" w:rsidRPr="009C043B" w:rsidRDefault="0057517B">
            <w:pPr>
              <w:spacing w:after="0"/>
              <w:ind w:left="135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>Защита окружающей среды. Борьба с мусором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D37AEB0" w14:textId="77777777" w:rsidR="0057517B" w:rsidRDefault="0057517B">
            <w:pPr>
              <w:spacing w:after="0"/>
              <w:ind w:left="135"/>
              <w:jc w:val="center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2F57EFC" w14:textId="77777777" w:rsidR="0057517B" w:rsidRDefault="0057517B">
            <w:pPr>
              <w:spacing w:after="0"/>
              <w:ind w:left="135"/>
            </w:pPr>
          </w:p>
        </w:tc>
      </w:tr>
      <w:tr w:rsidR="0057517B" w14:paraId="40525289" w14:textId="77777777" w:rsidTr="0057517B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312E2EAD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5382" w:type="dxa"/>
            <w:tcMar>
              <w:top w:w="50" w:type="dxa"/>
              <w:left w:w="100" w:type="dxa"/>
            </w:tcMar>
            <w:vAlign w:val="center"/>
          </w:tcPr>
          <w:p w14:paraId="53C16229" w14:textId="77777777" w:rsidR="0057517B" w:rsidRPr="009C043B" w:rsidRDefault="0057517B">
            <w:pPr>
              <w:spacing w:after="0"/>
              <w:ind w:left="135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 xml:space="preserve">Загрязнение окружающей среды: загрязнение </w:t>
            </w:r>
            <w:r w:rsidRPr="009C043B">
              <w:rPr>
                <w:rFonts w:ascii="Times New Roman" w:hAnsi="Times New Roman"/>
                <w:color w:val="000000"/>
                <w:sz w:val="24"/>
              </w:rPr>
              <w:lastRenderedPageBreak/>
              <w:t>воды, воздуха, почвы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3CDFAB64" w14:textId="77777777" w:rsidR="0057517B" w:rsidRDefault="0057517B">
            <w:pPr>
              <w:spacing w:after="0"/>
              <w:ind w:left="135"/>
              <w:jc w:val="center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14ADECD" w14:textId="77777777" w:rsidR="0057517B" w:rsidRDefault="0057517B">
            <w:pPr>
              <w:spacing w:after="0"/>
              <w:ind w:left="135"/>
            </w:pPr>
          </w:p>
        </w:tc>
      </w:tr>
      <w:tr w:rsidR="0057517B" w14:paraId="16B1F7DD" w14:textId="77777777" w:rsidTr="0057517B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31353979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5382" w:type="dxa"/>
            <w:tcMar>
              <w:top w:w="50" w:type="dxa"/>
              <w:left w:w="100" w:type="dxa"/>
            </w:tcMar>
            <w:vAlign w:val="center"/>
          </w:tcPr>
          <w:p w14:paraId="61EA996B" w14:textId="77777777" w:rsidR="0057517B" w:rsidRDefault="0057517B">
            <w:pPr>
              <w:spacing w:after="0"/>
              <w:ind w:left="135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 xml:space="preserve">Защита окружающей среды. Исчезающие выды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000C7C23" w14:textId="77777777" w:rsidR="0057517B" w:rsidRDefault="005751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98ECF43" w14:textId="77777777" w:rsidR="0057517B" w:rsidRDefault="0057517B">
            <w:pPr>
              <w:spacing w:after="0"/>
              <w:ind w:left="135"/>
            </w:pPr>
          </w:p>
        </w:tc>
      </w:tr>
      <w:tr w:rsidR="0057517B" w14:paraId="50E8F0DC" w14:textId="77777777" w:rsidTr="0057517B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447E8771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5382" w:type="dxa"/>
            <w:tcMar>
              <w:top w:w="50" w:type="dxa"/>
              <w:left w:w="100" w:type="dxa"/>
            </w:tcMar>
            <w:vAlign w:val="center"/>
          </w:tcPr>
          <w:p w14:paraId="451ECFB2" w14:textId="77777777" w:rsidR="0057517B" w:rsidRDefault="0057517B">
            <w:pPr>
              <w:spacing w:after="0"/>
              <w:ind w:left="135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 xml:space="preserve">Защита окружающей среды. Борьба с отходами. </w:t>
            </w:r>
            <w:r>
              <w:rPr>
                <w:rFonts w:ascii="Times New Roman" w:hAnsi="Times New Roman"/>
                <w:color w:val="000000"/>
                <w:sz w:val="24"/>
              </w:rPr>
              <w:t>Переработка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4A12AABE" w14:textId="77777777" w:rsidR="0057517B" w:rsidRDefault="005751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11AEC53" w14:textId="77777777" w:rsidR="0057517B" w:rsidRDefault="0057517B">
            <w:pPr>
              <w:spacing w:after="0"/>
              <w:ind w:left="135"/>
            </w:pPr>
          </w:p>
        </w:tc>
      </w:tr>
      <w:tr w:rsidR="0057517B" w14:paraId="6E9EB62D" w14:textId="77777777" w:rsidTr="0057517B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136D176B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5382" w:type="dxa"/>
            <w:tcMar>
              <w:top w:w="50" w:type="dxa"/>
              <w:left w:w="100" w:type="dxa"/>
            </w:tcMar>
            <w:vAlign w:val="center"/>
          </w:tcPr>
          <w:p w14:paraId="5B282223" w14:textId="77777777" w:rsidR="0057517B" w:rsidRPr="009C043B" w:rsidRDefault="0057517B">
            <w:pPr>
              <w:spacing w:after="0"/>
              <w:ind w:left="135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>Проблемы экологии. Причины и последствия изменения климата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DB27062" w14:textId="77777777" w:rsidR="0057517B" w:rsidRDefault="0057517B">
            <w:pPr>
              <w:spacing w:after="0"/>
              <w:ind w:left="135"/>
              <w:jc w:val="center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3A290ED" w14:textId="77777777" w:rsidR="0057517B" w:rsidRDefault="0057517B">
            <w:pPr>
              <w:spacing w:after="0"/>
              <w:ind w:left="135"/>
            </w:pPr>
          </w:p>
        </w:tc>
      </w:tr>
      <w:tr w:rsidR="0057517B" w14:paraId="663FB653" w14:textId="77777777" w:rsidTr="0057517B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59BFD3A2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5382" w:type="dxa"/>
            <w:tcMar>
              <w:top w:w="50" w:type="dxa"/>
              <w:left w:w="100" w:type="dxa"/>
            </w:tcMar>
            <w:vAlign w:val="center"/>
          </w:tcPr>
          <w:p w14:paraId="2F26CE49" w14:textId="77777777" w:rsidR="0057517B" w:rsidRPr="009C043B" w:rsidRDefault="0057517B">
            <w:pPr>
              <w:spacing w:after="0"/>
              <w:ind w:left="135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>Проблемы экологии. Причины и последствия изменения климата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7EC49797" w14:textId="77777777" w:rsidR="0057517B" w:rsidRDefault="0057517B">
            <w:pPr>
              <w:spacing w:after="0"/>
              <w:ind w:left="135"/>
              <w:jc w:val="center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BA43986" w14:textId="77777777" w:rsidR="0057517B" w:rsidRDefault="0057517B">
            <w:pPr>
              <w:spacing w:after="0"/>
              <w:ind w:left="135"/>
            </w:pPr>
          </w:p>
        </w:tc>
      </w:tr>
      <w:tr w:rsidR="0057517B" w14:paraId="5B7A7C2B" w14:textId="77777777" w:rsidTr="0057517B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354276AE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5382" w:type="dxa"/>
            <w:tcMar>
              <w:top w:w="50" w:type="dxa"/>
              <w:left w:w="100" w:type="dxa"/>
            </w:tcMar>
            <w:vAlign w:val="center"/>
          </w:tcPr>
          <w:p w14:paraId="51CFB399" w14:textId="77777777" w:rsidR="0057517B" w:rsidRPr="009C043B" w:rsidRDefault="0057517B">
            <w:pPr>
              <w:spacing w:after="0"/>
              <w:ind w:left="135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>Городские условия проживания. Плюсы и минусы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829CBE0" w14:textId="77777777" w:rsidR="0057517B" w:rsidRDefault="0057517B">
            <w:pPr>
              <w:spacing w:after="0"/>
              <w:ind w:left="135"/>
              <w:jc w:val="center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EA6AE52" w14:textId="77777777" w:rsidR="0057517B" w:rsidRDefault="0057517B">
            <w:pPr>
              <w:spacing w:after="0"/>
              <w:ind w:left="135"/>
            </w:pPr>
          </w:p>
        </w:tc>
      </w:tr>
      <w:tr w:rsidR="0057517B" w14:paraId="38DFCB7A" w14:textId="77777777" w:rsidTr="0057517B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04FA6B8B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5382" w:type="dxa"/>
            <w:tcMar>
              <w:top w:w="50" w:type="dxa"/>
              <w:left w:w="100" w:type="dxa"/>
            </w:tcMar>
            <w:vAlign w:val="center"/>
          </w:tcPr>
          <w:p w14:paraId="15FC78E2" w14:textId="77777777" w:rsidR="0057517B" w:rsidRDefault="005751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Природа. Флора и фауна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1B63139" w14:textId="77777777" w:rsidR="0057517B" w:rsidRDefault="005751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15C9C29" w14:textId="77777777" w:rsidR="0057517B" w:rsidRDefault="0057517B">
            <w:pPr>
              <w:spacing w:after="0"/>
              <w:ind w:left="135"/>
            </w:pPr>
          </w:p>
        </w:tc>
      </w:tr>
      <w:tr w:rsidR="0057517B" w14:paraId="382172FE" w14:textId="77777777" w:rsidTr="0057517B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7C8DE773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5382" w:type="dxa"/>
            <w:tcMar>
              <w:top w:w="50" w:type="dxa"/>
              <w:left w:w="100" w:type="dxa"/>
            </w:tcMar>
            <w:vAlign w:val="center"/>
          </w:tcPr>
          <w:p w14:paraId="6AF528B3" w14:textId="77777777" w:rsidR="0057517B" w:rsidRDefault="005751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Знаменитые природные заповедники мира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A275A08" w14:textId="77777777" w:rsidR="0057517B" w:rsidRDefault="005751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649612B" w14:textId="77777777" w:rsidR="0057517B" w:rsidRDefault="0057517B">
            <w:pPr>
              <w:spacing w:after="0"/>
              <w:ind w:left="135"/>
            </w:pPr>
          </w:p>
        </w:tc>
      </w:tr>
      <w:tr w:rsidR="0057517B" w14:paraId="2B4212ED" w14:textId="77777777" w:rsidTr="0057517B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76455DA0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5382" w:type="dxa"/>
            <w:tcMar>
              <w:top w:w="50" w:type="dxa"/>
              <w:left w:w="100" w:type="dxa"/>
            </w:tcMar>
            <w:vAlign w:val="center"/>
          </w:tcPr>
          <w:p w14:paraId="5E25BDC8" w14:textId="77777777" w:rsidR="0057517B" w:rsidRPr="009C043B" w:rsidRDefault="0057517B">
            <w:pPr>
              <w:spacing w:after="0"/>
              <w:ind w:left="135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>Защита окружающей среды. Загрязнение воды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8EE88D5" w14:textId="77777777" w:rsidR="0057517B" w:rsidRDefault="0057517B">
            <w:pPr>
              <w:spacing w:after="0"/>
              <w:ind w:left="135"/>
              <w:jc w:val="center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1ECFA0F" w14:textId="77777777" w:rsidR="0057517B" w:rsidRDefault="0057517B">
            <w:pPr>
              <w:spacing w:after="0"/>
              <w:ind w:left="135"/>
            </w:pPr>
          </w:p>
        </w:tc>
      </w:tr>
      <w:tr w:rsidR="0057517B" w14:paraId="5BB70917" w14:textId="77777777" w:rsidTr="0057517B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20DCE325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5382" w:type="dxa"/>
            <w:tcMar>
              <w:top w:w="50" w:type="dxa"/>
              <w:left w:w="100" w:type="dxa"/>
            </w:tcMar>
            <w:vAlign w:val="center"/>
          </w:tcPr>
          <w:p w14:paraId="5502BC23" w14:textId="77777777" w:rsidR="0057517B" w:rsidRPr="009C043B" w:rsidRDefault="0057517B">
            <w:pPr>
              <w:spacing w:after="0"/>
              <w:ind w:left="135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>Защита окружающей среды. Повторное использование ресурсов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4F85F4F" w14:textId="77777777" w:rsidR="0057517B" w:rsidRDefault="0057517B">
            <w:pPr>
              <w:spacing w:after="0"/>
              <w:ind w:left="135"/>
              <w:jc w:val="center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858A4CC" w14:textId="77777777" w:rsidR="0057517B" w:rsidRDefault="0057517B">
            <w:pPr>
              <w:spacing w:after="0"/>
              <w:ind w:left="135"/>
            </w:pPr>
          </w:p>
        </w:tc>
      </w:tr>
      <w:tr w:rsidR="0057517B" w14:paraId="08D74796" w14:textId="77777777" w:rsidTr="0057517B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17E48F2D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5382" w:type="dxa"/>
            <w:tcMar>
              <w:top w:w="50" w:type="dxa"/>
              <w:left w:w="100" w:type="dxa"/>
            </w:tcMar>
            <w:vAlign w:val="center"/>
          </w:tcPr>
          <w:p w14:paraId="36556054" w14:textId="77777777" w:rsidR="0057517B" w:rsidRPr="009C043B" w:rsidRDefault="0057517B">
            <w:pPr>
              <w:spacing w:after="0"/>
              <w:ind w:left="135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>Защита окружающей среды. Заповедники России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045D4C16" w14:textId="77777777" w:rsidR="0057517B" w:rsidRDefault="0057517B">
            <w:pPr>
              <w:spacing w:after="0"/>
              <w:ind w:left="135"/>
              <w:jc w:val="center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2E791F6" w14:textId="77777777" w:rsidR="0057517B" w:rsidRDefault="0057517B">
            <w:pPr>
              <w:spacing w:after="0"/>
              <w:ind w:left="135"/>
            </w:pPr>
          </w:p>
        </w:tc>
      </w:tr>
      <w:tr w:rsidR="0057517B" w14:paraId="7035194B" w14:textId="77777777" w:rsidTr="0057517B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45E20855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5382" w:type="dxa"/>
            <w:tcMar>
              <w:top w:w="50" w:type="dxa"/>
              <w:left w:w="100" w:type="dxa"/>
            </w:tcMar>
            <w:vAlign w:val="center"/>
          </w:tcPr>
          <w:p w14:paraId="0B667040" w14:textId="77777777" w:rsidR="0057517B" w:rsidRDefault="005751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Стихийные бедствия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73ED0776" w14:textId="77777777" w:rsidR="0057517B" w:rsidRDefault="005751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8BCDB48" w14:textId="77777777" w:rsidR="0057517B" w:rsidRDefault="0057517B">
            <w:pPr>
              <w:spacing w:after="0"/>
              <w:ind w:left="135"/>
            </w:pPr>
          </w:p>
        </w:tc>
      </w:tr>
      <w:tr w:rsidR="0057517B" w14:paraId="3E995CD0" w14:textId="77777777" w:rsidTr="0057517B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40183EAB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5382" w:type="dxa"/>
            <w:tcMar>
              <w:top w:w="50" w:type="dxa"/>
              <w:left w:w="100" w:type="dxa"/>
            </w:tcMar>
            <w:vAlign w:val="center"/>
          </w:tcPr>
          <w:p w14:paraId="7D28F9AA" w14:textId="77777777" w:rsidR="0057517B" w:rsidRPr="009C043B" w:rsidRDefault="0057517B">
            <w:pPr>
              <w:spacing w:after="0"/>
              <w:ind w:left="135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>Условия проживания в сельской местности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7FEDCE7" w14:textId="77777777" w:rsidR="0057517B" w:rsidRDefault="0057517B">
            <w:pPr>
              <w:spacing w:after="0"/>
              <w:ind w:left="135"/>
              <w:jc w:val="center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C8DFFC2" w14:textId="77777777" w:rsidR="0057517B" w:rsidRDefault="0057517B">
            <w:pPr>
              <w:spacing w:after="0"/>
              <w:ind w:left="135"/>
            </w:pPr>
          </w:p>
        </w:tc>
      </w:tr>
      <w:tr w:rsidR="0057517B" w14:paraId="5B211A80" w14:textId="77777777" w:rsidTr="0057517B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1C8A7F44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5382" w:type="dxa"/>
            <w:tcMar>
              <w:top w:w="50" w:type="dxa"/>
              <w:left w:w="100" w:type="dxa"/>
            </w:tcMar>
            <w:vAlign w:val="center"/>
          </w:tcPr>
          <w:p w14:paraId="0841162B" w14:textId="77777777" w:rsidR="0057517B" w:rsidRDefault="0057517B">
            <w:pPr>
              <w:spacing w:after="0"/>
              <w:ind w:left="135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 xml:space="preserve">Обобщение по теме "Проблемы экологии. Защита окружающей среды. Стихийные бедствия.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проживания в городской и сельской местности"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43FC2785" w14:textId="77777777" w:rsidR="0057517B" w:rsidRDefault="005751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1FDA7F4" w14:textId="77777777" w:rsidR="0057517B" w:rsidRDefault="0057517B">
            <w:pPr>
              <w:spacing w:after="0"/>
              <w:ind w:left="135"/>
            </w:pPr>
          </w:p>
        </w:tc>
      </w:tr>
      <w:tr w:rsidR="0057517B" w14:paraId="68D892A0" w14:textId="77777777" w:rsidTr="0057517B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20028FB2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5382" w:type="dxa"/>
            <w:tcMar>
              <w:top w:w="50" w:type="dxa"/>
              <w:left w:w="100" w:type="dxa"/>
            </w:tcMar>
            <w:vAlign w:val="center"/>
          </w:tcPr>
          <w:p w14:paraId="1D4F686C" w14:textId="77777777" w:rsidR="0057517B" w:rsidRDefault="0057517B">
            <w:pPr>
              <w:spacing w:after="0"/>
              <w:ind w:left="135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 xml:space="preserve">Контроль по теме "Проблемы экологии. Защита окружающей среды. Стихийные бедствия.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проживания в городской и сельской местности"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0A65B906" w14:textId="77777777" w:rsidR="0057517B" w:rsidRDefault="005751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8C496C3" w14:textId="77777777" w:rsidR="0057517B" w:rsidRDefault="0057517B">
            <w:pPr>
              <w:spacing w:after="0"/>
              <w:ind w:left="135"/>
            </w:pPr>
          </w:p>
        </w:tc>
      </w:tr>
      <w:tr w:rsidR="0057517B" w14:paraId="703DE898" w14:textId="77777777" w:rsidTr="0057517B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577DF185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5382" w:type="dxa"/>
            <w:tcMar>
              <w:top w:w="50" w:type="dxa"/>
              <w:left w:w="100" w:type="dxa"/>
            </w:tcMar>
            <w:vAlign w:val="center"/>
          </w:tcPr>
          <w:p w14:paraId="15A75CA7" w14:textId="77777777" w:rsidR="0057517B" w:rsidRPr="009C043B" w:rsidRDefault="0057517B">
            <w:pPr>
              <w:spacing w:after="0"/>
              <w:ind w:left="135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>Технический прогресс. Гаджеты. Влияние на жизнь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09A2445" w14:textId="77777777" w:rsidR="0057517B" w:rsidRDefault="0057517B">
            <w:pPr>
              <w:spacing w:after="0"/>
              <w:ind w:left="135"/>
              <w:jc w:val="center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CF14DAF" w14:textId="77777777" w:rsidR="0057517B" w:rsidRDefault="0057517B">
            <w:pPr>
              <w:spacing w:after="0"/>
              <w:ind w:left="135"/>
            </w:pPr>
          </w:p>
        </w:tc>
      </w:tr>
      <w:tr w:rsidR="0057517B" w14:paraId="08EF06BC" w14:textId="77777777" w:rsidTr="0057517B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12110E00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5382" w:type="dxa"/>
            <w:tcMar>
              <w:top w:w="50" w:type="dxa"/>
              <w:left w:w="100" w:type="dxa"/>
            </w:tcMar>
            <w:vAlign w:val="center"/>
          </w:tcPr>
          <w:p w14:paraId="3352D65D" w14:textId="77777777" w:rsidR="0057517B" w:rsidRDefault="0057517B">
            <w:pPr>
              <w:spacing w:after="0"/>
              <w:ind w:left="135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 xml:space="preserve">Технический прогресс. Современные средства связи. </w:t>
            </w:r>
            <w:r>
              <w:rPr>
                <w:rFonts w:ascii="Times New Roman" w:hAnsi="Times New Roman"/>
                <w:color w:val="000000"/>
                <w:sz w:val="24"/>
              </w:rPr>
              <w:t>Польза и вред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0BF688C0" w14:textId="77777777" w:rsidR="0057517B" w:rsidRDefault="005751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C9706DC" w14:textId="77777777" w:rsidR="0057517B" w:rsidRDefault="0057517B">
            <w:pPr>
              <w:spacing w:after="0"/>
              <w:ind w:left="135"/>
            </w:pPr>
          </w:p>
        </w:tc>
      </w:tr>
      <w:tr w:rsidR="0057517B" w14:paraId="1C5178A1" w14:textId="77777777" w:rsidTr="0057517B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54E2017C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5382" w:type="dxa"/>
            <w:tcMar>
              <w:top w:w="50" w:type="dxa"/>
              <w:left w:w="100" w:type="dxa"/>
            </w:tcMar>
            <w:vAlign w:val="center"/>
          </w:tcPr>
          <w:p w14:paraId="7D5FCBCF" w14:textId="77777777" w:rsidR="0057517B" w:rsidRDefault="0057517B">
            <w:pPr>
              <w:spacing w:after="0"/>
              <w:ind w:left="135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 xml:space="preserve">Технический прогресс. Современные средства связи. </w:t>
            </w:r>
            <w:r>
              <w:rPr>
                <w:rFonts w:ascii="Times New Roman" w:hAnsi="Times New Roman"/>
                <w:color w:val="000000"/>
                <w:sz w:val="24"/>
              </w:rPr>
              <w:t>Польза и вред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F1AB544" w14:textId="77777777" w:rsidR="0057517B" w:rsidRDefault="005751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AF67774" w14:textId="77777777" w:rsidR="0057517B" w:rsidRDefault="0057517B">
            <w:pPr>
              <w:spacing w:after="0"/>
              <w:ind w:left="135"/>
            </w:pPr>
          </w:p>
        </w:tc>
      </w:tr>
      <w:tr w:rsidR="0057517B" w14:paraId="0A95CCA2" w14:textId="77777777" w:rsidTr="0057517B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7C8D8A02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5382" w:type="dxa"/>
            <w:tcMar>
              <w:top w:w="50" w:type="dxa"/>
              <w:left w:w="100" w:type="dxa"/>
            </w:tcMar>
            <w:vAlign w:val="center"/>
          </w:tcPr>
          <w:p w14:paraId="5CF4608B" w14:textId="77777777" w:rsidR="0057517B" w:rsidRDefault="005751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Прогресс. Научная фантастика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6288B0A" w14:textId="77777777" w:rsidR="0057517B" w:rsidRDefault="005751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AD2F88A" w14:textId="77777777" w:rsidR="0057517B" w:rsidRDefault="0057517B">
            <w:pPr>
              <w:spacing w:after="0"/>
              <w:ind w:left="135"/>
            </w:pPr>
          </w:p>
        </w:tc>
      </w:tr>
      <w:tr w:rsidR="0057517B" w14:paraId="1D062474" w14:textId="77777777" w:rsidTr="0057517B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2FD81820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5382" w:type="dxa"/>
            <w:tcMar>
              <w:top w:w="50" w:type="dxa"/>
              <w:left w:w="100" w:type="dxa"/>
            </w:tcMar>
            <w:vAlign w:val="center"/>
          </w:tcPr>
          <w:p w14:paraId="10226316" w14:textId="77777777" w:rsidR="0057517B" w:rsidRDefault="005751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Гаджеты. Перспективы и последствия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2400635" w14:textId="77777777" w:rsidR="0057517B" w:rsidRDefault="005751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DA77A27" w14:textId="77777777" w:rsidR="0057517B" w:rsidRDefault="0057517B">
            <w:pPr>
              <w:spacing w:after="0"/>
              <w:ind w:left="135"/>
            </w:pPr>
          </w:p>
        </w:tc>
      </w:tr>
      <w:tr w:rsidR="0057517B" w14:paraId="1A07A825" w14:textId="77777777" w:rsidTr="0057517B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0FB13A67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5382" w:type="dxa"/>
            <w:tcMar>
              <w:top w:w="50" w:type="dxa"/>
              <w:left w:w="100" w:type="dxa"/>
            </w:tcMar>
            <w:vAlign w:val="center"/>
          </w:tcPr>
          <w:p w14:paraId="1D1A471B" w14:textId="77777777" w:rsidR="0057517B" w:rsidRDefault="0057517B">
            <w:pPr>
              <w:spacing w:after="0"/>
              <w:ind w:left="135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 xml:space="preserve">Вклад стран изучаемого языка в развитие науки. </w:t>
            </w:r>
            <w:r>
              <w:rPr>
                <w:rFonts w:ascii="Times New Roman" w:hAnsi="Times New Roman"/>
                <w:color w:val="000000"/>
                <w:sz w:val="24"/>
              </w:rPr>
              <w:t>Технический прогресс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4268771" w14:textId="77777777" w:rsidR="0057517B" w:rsidRDefault="005751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F2E9B46" w14:textId="77777777" w:rsidR="0057517B" w:rsidRDefault="0057517B">
            <w:pPr>
              <w:spacing w:after="0"/>
              <w:ind w:left="135"/>
            </w:pPr>
          </w:p>
        </w:tc>
      </w:tr>
      <w:tr w:rsidR="0057517B" w14:paraId="397A68A8" w14:textId="77777777" w:rsidTr="0057517B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32CA5382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5382" w:type="dxa"/>
            <w:tcMar>
              <w:top w:w="50" w:type="dxa"/>
              <w:left w:w="100" w:type="dxa"/>
            </w:tcMar>
            <w:vAlign w:val="center"/>
          </w:tcPr>
          <w:p w14:paraId="16F26152" w14:textId="77777777" w:rsidR="0057517B" w:rsidRDefault="005751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изобретений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B8C3804" w14:textId="77777777" w:rsidR="0057517B" w:rsidRDefault="005751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CEADF03" w14:textId="77777777" w:rsidR="0057517B" w:rsidRDefault="0057517B">
            <w:pPr>
              <w:spacing w:after="0"/>
              <w:ind w:left="135"/>
            </w:pPr>
          </w:p>
        </w:tc>
      </w:tr>
      <w:tr w:rsidR="0057517B" w14:paraId="4AE8F242" w14:textId="77777777" w:rsidTr="0057517B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280DC475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5382" w:type="dxa"/>
            <w:tcMar>
              <w:top w:w="50" w:type="dxa"/>
              <w:left w:w="100" w:type="dxa"/>
            </w:tcMar>
            <w:vAlign w:val="center"/>
          </w:tcPr>
          <w:p w14:paraId="333684A9" w14:textId="77777777" w:rsidR="0057517B" w:rsidRPr="009C043B" w:rsidRDefault="0057517B">
            <w:pPr>
              <w:spacing w:after="0"/>
              <w:ind w:left="135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>Технический прогресс на благо окружающей среды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4D8C1E29" w14:textId="77777777" w:rsidR="0057517B" w:rsidRDefault="0057517B">
            <w:pPr>
              <w:spacing w:after="0"/>
              <w:ind w:left="135"/>
              <w:jc w:val="center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6D816A1" w14:textId="77777777" w:rsidR="0057517B" w:rsidRDefault="0057517B">
            <w:pPr>
              <w:spacing w:after="0"/>
              <w:ind w:left="135"/>
            </w:pPr>
          </w:p>
        </w:tc>
      </w:tr>
      <w:tr w:rsidR="0057517B" w14:paraId="3BAB5D65" w14:textId="77777777" w:rsidTr="0057517B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65A2B62A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5382" w:type="dxa"/>
            <w:tcMar>
              <w:top w:w="50" w:type="dxa"/>
              <w:left w:w="100" w:type="dxa"/>
            </w:tcMar>
            <w:vAlign w:val="center"/>
          </w:tcPr>
          <w:p w14:paraId="2E3345DF" w14:textId="77777777" w:rsidR="0057517B" w:rsidRDefault="0057517B">
            <w:pPr>
              <w:spacing w:after="0"/>
              <w:ind w:left="135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 xml:space="preserve">Обобщение по теме "Технический прогресс: перспективы и последствия.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Современные средства связи (мобильные телефоны, смартфоны, планшеты, компьютеры)"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000C42F9" w14:textId="77777777" w:rsidR="0057517B" w:rsidRDefault="005751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4EB2306" w14:textId="77777777" w:rsidR="0057517B" w:rsidRDefault="0057517B">
            <w:pPr>
              <w:spacing w:after="0"/>
              <w:ind w:left="135"/>
            </w:pPr>
          </w:p>
        </w:tc>
      </w:tr>
      <w:tr w:rsidR="0057517B" w14:paraId="10F1B796" w14:textId="77777777" w:rsidTr="0057517B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382AB8B8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5382" w:type="dxa"/>
            <w:tcMar>
              <w:top w:w="50" w:type="dxa"/>
              <w:left w:w="100" w:type="dxa"/>
            </w:tcMar>
            <w:vAlign w:val="center"/>
          </w:tcPr>
          <w:p w14:paraId="59FD3A31" w14:textId="77777777" w:rsidR="0057517B" w:rsidRPr="009C043B" w:rsidRDefault="0057517B">
            <w:pPr>
              <w:spacing w:after="0"/>
              <w:ind w:left="135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>Страна изучаемого языка. Культурные и спортивные традиции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2AE515A" w14:textId="77777777" w:rsidR="0057517B" w:rsidRDefault="0057517B">
            <w:pPr>
              <w:spacing w:after="0"/>
              <w:ind w:left="135"/>
              <w:jc w:val="center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14A7831" w14:textId="77777777" w:rsidR="0057517B" w:rsidRDefault="0057517B">
            <w:pPr>
              <w:spacing w:after="0"/>
              <w:ind w:left="135"/>
            </w:pPr>
          </w:p>
        </w:tc>
      </w:tr>
      <w:tr w:rsidR="0057517B" w14:paraId="256D76A9" w14:textId="77777777" w:rsidTr="0057517B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241CA96B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5382" w:type="dxa"/>
            <w:tcMar>
              <w:top w:w="50" w:type="dxa"/>
              <w:left w:w="100" w:type="dxa"/>
            </w:tcMar>
            <w:vAlign w:val="center"/>
          </w:tcPr>
          <w:p w14:paraId="7A9C42FD" w14:textId="77777777" w:rsidR="0057517B" w:rsidRDefault="005751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изучаемого языка. Достопримечательности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7C2CAEF" w14:textId="77777777" w:rsidR="0057517B" w:rsidRDefault="005751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A89D998" w14:textId="77777777" w:rsidR="0057517B" w:rsidRDefault="0057517B">
            <w:pPr>
              <w:spacing w:after="0"/>
              <w:ind w:left="135"/>
            </w:pPr>
          </w:p>
        </w:tc>
      </w:tr>
      <w:tr w:rsidR="0057517B" w14:paraId="3B031D26" w14:textId="77777777" w:rsidTr="0057517B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736DEE15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5382" w:type="dxa"/>
            <w:tcMar>
              <w:top w:w="50" w:type="dxa"/>
              <w:left w:w="100" w:type="dxa"/>
            </w:tcMar>
            <w:vAlign w:val="center"/>
          </w:tcPr>
          <w:p w14:paraId="5B53A0C6" w14:textId="77777777" w:rsidR="0057517B" w:rsidRPr="009C043B" w:rsidRDefault="0057517B">
            <w:pPr>
              <w:spacing w:after="0"/>
              <w:ind w:left="135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>Страна изучаемого языка. Национальные праздники и обычаи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324BC397" w14:textId="77777777" w:rsidR="0057517B" w:rsidRDefault="0057517B">
            <w:pPr>
              <w:spacing w:after="0"/>
              <w:ind w:left="135"/>
              <w:jc w:val="center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0F7BC65" w14:textId="77777777" w:rsidR="0057517B" w:rsidRDefault="0057517B">
            <w:pPr>
              <w:spacing w:after="0"/>
              <w:ind w:left="135"/>
            </w:pPr>
          </w:p>
        </w:tc>
      </w:tr>
      <w:tr w:rsidR="0057517B" w14:paraId="71A5AB57" w14:textId="77777777" w:rsidTr="0057517B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018205F7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5382" w:type="dxa"/>
            <w:tcMar>
              <w:top w:w="50" w:type="dxa"/>
              <w:left w:w="100" w:type="dxa"/>
            </w:tcMar>
            <w:vAlign w:val="center"/>
          </w:tcPr>
          <w:p w14:paraId="742B746C" w14:textId="77777777" w:rsidR="0057517B" w:rsidRDefault="005751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Страна изучаемого языка. Достопримечательности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421E4D12" w14:textId="77777777" w:rsidR="0057517B" w:rsidRDefault="005751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D293A12" w14:textId="77777777" w:rsidR="0057517B" w:rsidRDefault="0057517B">
            <w:pPr>
              <w:spacing w:after="0"/>
              <w:ind w:left="135"/>
            </w:pPr>
          </w:p>
        </w:tc>
      </w:tr>
      <w:tr w:rsidR="0057517B" w14:paraId="34715CE2" w14:textId="77777777" w:rsidTr="0057517B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7BAB0A89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5382" w:type="dxa"/>
            <w:tcMar>
              <w:top w:w="50" w:type="dxa"/>
              <w:left w:w="100" w:type="dxa"/>
            </w:tcMar>
            <w:vAlign w:val="center"/>
          </w:tcPr>
          <w:p w14:paraId="6BC01331" w14:textId="77777777" w:rsidR="0057517B" w:rsidRPr="009C043B" w:rsidRDefault="0057517B">
            <w:pPr>
              <w:spacing w:after="0"/>
              <w:ind w:left="135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>Страна изучаемого языка. Культура. Национальные блюда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42AD2E85" w14:textId="77777777" w:rsidR="0057517B" w:rsidRDefault="0057517B">
            <w:pPr>
              <w:spacing w:after="0"/>
              <w:ind w:left="135"/>
              <w:jc w:val="center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DD1608B" w14:textId="77777777" w:rsidR="0057517B" w:rsidRDefault="0057517B">
            <w:pPr>
              <w:spacing w:after="0"/>
              <w:ind w:left="135"/>
            </w:pPr>
          </w:p>
        </w:tc>
      </w:tr>
      <w:tr w:rsidR="0057517B" w14:paraId="2246D06C" w14:textId="77777777" w:rsidTr="0057517B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7C052044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5382" w:type="dxa"/>
            <w:tcMar>
              <w:top w:w="50" w:type="dxa"/>
              <w:left w:w="100" w:type="dxa"/>
            </w:tcMar>
            <w:vAlign w:val="center"/>
          </w:tcPr>
          <w:p w14:paraId="6BB3CC8F" w14:textId="77777777" w:rsidR="0057517B" w:rsidRDefault="005751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страна. Достопримечательности.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BBB6D87" w14:textId="77777777" w:rsidR="0057517B" w:rsidRDefault="005751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6F724AD" w14:textId="77777777" w:rsidR="0057517B" w:rsidRDefault="0057517B">
            <w:pPr>
              <w:spacing w:after="0"/>
              <w:ind w:left="135"/>
            </w:pPr>
          </w:p>
        </w:tc>
      </w:tr>
      <w:tr w:rsidR="0057517B" w14:paraId="1297D2D0" w14:textId="77777777" w:rsidTr="0057517B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11B69555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5382" w:type="dxa"/>
            <w:tcMar>
              <w:top w:w="50" w:type="dxa"/>
              <w:left w:w="100" w:type="dxa"/>
            </w:tcMar>
            <w:vAlign w:val="center"/>
          </w:tcPr>
          <w:p w14:paraId="248B860B" w14:textId="77777777" w:rsidR="0057517B" w:rsidRDefault="005751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Родная страна. Национальная кухня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7A21543" w14:textId="77777777" w:rsidR="0057517B" w:rsidRDefault="005751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3D8E360" w14:textId="77777777" w:rsidR="0057517B" w:rsidRDefault="0057517B">
            <w:pPr>
              <w:spacing w:after="0"/>
              <w:ind w:left="135"/>
            </w:pPr>
          </w:p>
        </w:tc>
      </w:tr>
      <w:tr w:rsidR="0057517B" w14:paraId="414CB8B0" w14:textId="77777777" w:rsidTr="0057517B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657F2F7B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5382" w:type="dxa"/>
            <w:tcMar>
              <w:top w:w="50" w:type="dxa"/>
              <w:left w:w="100" w:type="dxa"/>
            </w:tcMar>
            <w:vAlign w:val="center"/>
          </w:tcPr>
          <w:p w14:paraId="5B4D6B2E" w14:textId="77777777" w:rsidR="0057517B" w:rsidRPr="009C043B" w:rsidRDefault="0057517B">
            <w:pPr>
              <w:spacing w:after="0"/>
              <w:ind w:left="135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>Обобщение и контроль по теме "Родная страна и страна/страны изучаемого языка: географическое положение, столица, крупные города, регионы; система образования, достопримечательности, культурные особенности (национальные и популярные праздники, знаменательные даты, традиции, обычаи); страницы истории"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4415BA53" w14:textId="77777777" w:rsidR="0057517B" w:rsidRDefault="0057517B">
            <w:pPr>
              <w:spacing w:after="0"/>
              <w:ind w:left="135"/>
              <w:jc w:val="center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9C0B782" w14:textId="77777777" w:rsidR="0057517B" w:rsidRDefault="0057517B">
            <w:pPr>
              <w:spacing w:after="0"/>
              <w:ind w:left="135"/>
            </w:pPr>
          </w:p>
        </w:tc>
      </w:tr>
      <w:tr w:rsidR="0057517B" w14:paraId="0298E632" w14:textId="77777777" w:rsidTr="0057517B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37561633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5382" w:type="dxa"/>
            <w:tcMar>
              <w:top w:w="50" w:type="dxa"/>
              <w:left w:w="100" w:type="dxa"/>
            </w:tcMar>
            <w:vAlign w:val="center"/>
          </w:tcPr>
          <w:p w14:paraId="7C9E6955" w14:textId="77777777" w:rsidR="0057517B" w:rsidRPr="009C043B" w:rsidRDefault="0057517B">
            <w:pPr>
              <w:spacing w:after="0"/>
              <w:ind w:left="135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>Выдающаяся личность родной страны. Писатель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43BD4AB" w14:textId="77777777" w:rsidR="0057517B" w:rsidRDefault="0057517B">
            <w:pPr>
              <w:spacing w:after="0"/>
              <w:ind w:left="135"/>
              <w:jc w:val="center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FD7BDCB" w14:textId="77777777" w:rsidR="0057517B" w:rsidRDefault="0057517B">
            <w:pPr>
              <w:spacing w:after="0"/>
              <w:ind w:left="135"/>
            </w:pPr>
          </w:p>
        </w:tc>
      </w:tr>
      <w:tr w:rsidR="0057517B" w14:paraId="664BEB0C" w14:textId="77777777" w:rsidTr="0057517B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3EC3D0A6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5382" w:type="dxa"/>
            <w:tcMar>
              <w:top w:w="50" w:type="dxa"/>
              <w:left w:w="100" w:type="dxa"/>
            </w:tcMar>
            <w:vAlign w:val="center"/>
          </w:tcPr>
          <w:p w14:paraId="79284AE4" w14:textId="77777777" w:rsidR="0057517B" w:rsidRDefault="0057517B">
            <w:pPr>
              <w:spacing w:after="0"/>
              <w:ind w:left="135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 xml:space="preserve">Выдающаяся личность страны изучаемого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Писатель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9CE14D3" w14:textId="77777777" w:rsidR="0057517B" w:rsidRDefault="005751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26EF8CF" w14:textId="77777777" w:rsidR="0057517B" w:rsidRDefault="0057517B">
            <w:pPr>
              <w:spacing w:after="0"/>
              <w:ind w:left="135"/>
            </w:pPr>
          </w:p>
        </w:tc>
      </w:tr>
      <w:tr w:rsidR="0057517B" w14:paraId="3AABF210" w14:textId="77777777" w:rsidTr="0057517B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09852100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5382" w:type="dxa"/>
            <w:tcMar>
              <w:top w:w="50" w:type="dxa"/>
              <w:left w:w="100" w:type="dxa"/>
            </w:tcMar>
            <w:vAlign w:val="center"/>
          </w:tcPr>
          <w:p w14:paraId="534FB738" w14:textId="77777777" w:rsidR="0057517B" w:rsidRPr="009C043B" w:rsidRDefault="0057517B">
            <w:pPr>
              <w:spacing w:after="0"/>
              <w:ind w:left="135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>Выдающаяся личность родной страны. Певец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3434BE5B" w14:textId="77777777" w:rsidR="0057517B" w:rsidRDefault="0057517B">
            <w:pPr>
              <w:spacing w:after="0"/>
              <w:ind w:left="135"/>
              <w:jc w:val="center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49B7387" w14:textId="77777777" w:rsidR="0057517B" w:rsidRDefault="0057517B">
            <w:pPr>
              <w:spacing w:after="0"/>
              <w:ind w:left="135"/>
            </w:pPr>
          </w:p>
        </w:tc>
      </w:tr>
      <w:tr w:rsidR="0057517B" w14:paraId="074F1E84" w14:textId="77777777" w:rsidTr="0057517B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7172187E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5382" w:type="dxa"/>
            <w:tcMar>
              <w:top w:w="50" w:type="dxa"/>
              <w:left w:w="100" w:type="dxa"/>
            </w:tcMar>
            <w:vAlign w:val="center"/>
          </w:tcPr>
          <w:p w14:paraId="41227AF5" w14:textId="77777777" w:rsidR="0057517B" w:rsidRPr="009C043B" w:rsidRDefault="0057517B">
            <w:pPr>
              <w:spacing w:after="0"/>
              <w:ind w:left="135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>Выдающиеся люди родной страны. Спортсмены.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2D3D31B" w14:textId="77777777" w:rsidR="0057517B" w:rsidRDefault="0057517B">
            <w:pPr>
              <w:spacing w:after="0"/>
              <w:ind w:left="135"/>
              <w:jc w:val="center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6A79D6D" w14:textId="77777777" w:rsidR="0057517B" w:rsidRDefault="0057517B">
            <w:pPr>
              <w:spacing w:after="0"/>
              <w:ind w:left="135"/>
            </w:pPr>
          </w:p>
        </w:tc>
      </w:tr>
      <w:tr w:rsidR="0057517B" w14:paraId="15FDE446" w14:textId="77777777" w:rsidTr="0057517B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01525F1C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5382" w:type="dxa"/>
            <w:tcMar>
              <w:top w:w="50" w:type="dxa"/>
              <w:left w:w="100" w:type="dxa"/>
            </w:tcMar>
            <w:vAlign w:val="center"/>
          </w:tcPr>
          <w:p w14:paraId="50176EA4" w14:textId="77777777" w:rsidR="0057517B" w:rsidRPr="009C043B" w:rsidRDefault="0057517B">
            <w:pPr>
              <w:spacing w:after="0"/>
              <w:ind w:left="135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>Выдающиеся люди родной страны. Космонавты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DFC6FA2" w14:textId="77777777" w:rsidR="0057517B" w:rsidRDefault="0057517B">
            <w:pPr>
              <w:spacing w:after="0"/>
              <w:ind w:left="135"/>
              <w:jc w:val="center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346963A" w14:textId="77777777" w:rsidR="0057517B" w:rsidRDefault="0057517B">
            <w:pPr>
              <w:spacing w:after="0"/>
              <w:ind w:left="135"/>
            </w:pPr>
          </w:p>
        </w:tc>
      </w:tr>
      <w:tr w:rsidR="0057517B" w14:paraId="60E103E5" w14:textId="77777777" w:rsidTr="0057517B">
        <w:trPr>
          <w:trHeight w:val="144"/>
          <w:tblCellSpacing w:w="20" w:type="nil"/>
        </w:trPr>
        <w:tc>
          <w:tcPr>
            <w:tcW w:w="955" w:type="dxa"/>
            <w:tcMar>
              <w:top w:w="50" w:type="dxa"/>
              <w:left w:w="100" w:type="dxa"/>
            </w:tcMar>
            <w:vAlign w:val="center"/>
          </w:tcPr>
          <w:p w14:paraId="482B038E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5382" w:type="dxa"/>
            <w:tcMar>
              <w:top w:w="50" w:type="dxa"/>
              <w:left w:w="100" w:type="dxa"/>
            </w:tcMar>
            <w:vAlign w:val="center"/>
          </w:tcPr>
          <w:p w14:paraId="35344C48" w14:textId="77777777" w:rsidR="0057517B" w:rsidRPr="009C043B" w:rsidRDefault="0057517B">
            <w:pPr>
              <w:spacing w:after="0"/>
              <w:ind w:left="135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>Обобщение по теме "Выдающиеся люди родной страны и страны/стран изучаемого языка, их вклад в науку и мировую культуру: государственные деятели, ученые, писатели, поэты, художники, композиторы, путешественники, спортсмены, актеры и т.д."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325F3D00" w14:textId="77777777" w:rsidR="0057517B" w:rsidRDefault="0057517B">
            <w:pPr>
              <w:spacing w:after="0"/>
              <w:ind w:left="135"/>
              <w:jc w:val="center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115801E" w14:textId="77777777" w:rsidR="0057517B" w:rsidRDefault="0057517B">
            <w:pPr>
              <w:spacing w:after="0"/>
              <w:ind w:left="135"/>
            </w:pPr>
          </w:p>
        </w:tc>
      </w:tr>
      <w:tr w:rsidR="0057517B" w14:paraId="2D6FC878" w14:textId="77777777" w:rsidTr="0057517B">
        <w:trPr>
          <w:gridAfter w:val="1"/>
          <w:wAfter w:w="2221" w:type="dxa"/>
          <w:trHeight w:val="144"/>
          <w:tblCellSpacing w:w="20" w:type="nil"/>
        </w:trPr>
        <w:tc>
          <w:tcPr>
            <w:tcW w:w="6337" w:type="dxa"/>
            <w:gridSpan w:val="2"/>
            <w:tcMar>
              <w:top w:w="50" w:type="dxa"/>
              <w:left w:w="100" w:type="dxa"/>
            </w:tcMar>
            <w:vAlign w:val="center"/>
          </w:tcPr>
          <w:p w14:paraId="335F51EB" w14:textId="77777777" w:rsidR="0057517B" w:rsidRPr="009C043B" w:rsidRDefault="0057517B">
            <w:pPr>
              <w:spacing w:after="0"/>
              <w:ind w:left="135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AD66329" w14:textId="77777777" w:rsidR="0057517B" w:rsidRDefault="0057517B">
            <w:pPr>
              <w:spacing w:after="0"/>
              <w:ind w:left="135"/>
              <w:jc w:val="center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105 </w:t>
            </w:r>
          </w:p>
        </w:tc>
      </w:tr>
    </w:tbl>
    <w:p w14:paraId="346A6BFA" w14:textId="77777777" w:rsidR="00084ACD" w:rsidRDefault="00084ACD">
      <w:pPr>
        <w:sectPr w:rsidR="00084ACD" w:rsidSect="0057517B"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14:paraId="71BD1B20" w14:textId="77777777" w:rsidR="00084ACD" w:rsidRDefault="0016643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10083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8"/>
        <w:gridCol w:w="5228"/>
        <w:gridCol w:w="1491"/>
        <w:gridCol w:w="2396"/>
      </w:tblGrid>
      <w:tr w:rsidR="0057517B" w14:paraId="08EBAB66" w14:textId="77777777" w:rsidTr="0057517B">
        <w:trPr>
          <w:trHeight w:val="144"/>
          <w:tblCellSpacing w:w="20" w:type="nil"/>
        </w:trPr>
        <w:tc>
          <w:tcPr>
            <w:tcW w:w="96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4486787" w14:textId="72B6C58D" w:rsidR="0057517B" w:rsidRDefault="0057517B" w:rsidP="005751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</w:t>
            </w:r>
          </w:p>
        </w:tc>
        <w:tc>
          <w:tcPr>
            <w:tcW w:w="5228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3719370" w14:textId="0041750B" w:rsidR="0057517B" w:rsidRDefault="0057517B" w:rsidP="005751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</w:tc>
        <w:tc>
          <w:tcPr>
            <w:tcW w:w="1491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731FDFD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39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1A1D817" w14:textId="62897E49" w:rsidR="0057517B" w:rsidRDefault="0057517B" w:rsidP="0057517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цифровые образовательные ресурсы</w:t>
            </w:r>
          </w:p>
        </w:tc>
      </w:tr>
      <w:tr w:rsidR="0057517B" w14:paraId="3EB1792C" w14:textId="77777777" w:rsidTr="0057517B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3B0CFFB7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228" w:type="dxa"/>
            <w:tcMar>
              <w:top w:w="50" w:type="dxa"/>
              <w:left w:w="100" w:type="dxa"/>
            </w:tcMar>
            <w:vAlign w:val="center"/>
          </w:tcPr>
          <w:p w14:paraId="7CBAE1C0" w14:textId="77777777" w:rsidR="0057517B" w:rsidRPr="009C043B" w:rsidRDefault="0057517B">
            <w:pPr>
              <w:spacing w:after="0"/>
              <w:ind w:left="135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>Повседневная жизнь семьи. Уклады в разных странах мира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8736D86" w14:textId="77777777" w:rsidR="0057517B" w:rsidRDefault="0057517B">
            <w:pPr>
              <w:spacing w:after="0"/>
              <w:ind w:left="135"/>
              <w:jc w:val="center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96" w:type="dxa"/>
            <w:tcMar>
              <w:top w:w="50" w:type="dxa"/>
              <w:left w:w="100" w:type="dxa"/>
            </w:tcMar>
            <w:vAlign w:val="center"/>
          </w:tcPr>
          <w:p w14:paraId="746E1891" w14:textId="77777777" w:rsidR="0057517B" w:rsidRDefault="0057517B">
            <w:pPr>
              <w:spacing w:after="0"/>
              <w:ind w:left="135"/>
            </w:pPr>
          </w:p>
        </w:tc>
      </w:tr>
      <w:tr w:rsidR="0057517B" w14:paraId="0D55EFDF" w14:textId="77777777" w:rsidTr="0057517B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3982689F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228" w:type="dxa"/>
            <w:tcMar>
              <w:top w:w="50" w:type="dxa"/>
              <w:left w:w="100" w:type="dxa"/>
            </w:tcMar>
            <w:vAlign w:val="center"/>
          </w:tcPr>
          <w:p w14:paraId="5AF47B38" w14:textId="77777777" w:rsidR="0057517B" w:rsidRPr="009C043B" w:rsidRDefault="0057517B">
            <w:pPr>
              <w:spacing w:after="0"/>
              <w:ind w:left="135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>Повседневная жизнь семьи. Уклады в разных странах мира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7027FCEA" w14:textId="77777777" w:rsidR="0057517B" w:rsidRDefault="0057517B">
            <w:pPr>
              <w:spacing w:after="0"/>
              <w:ind w:left="135"/>
              <w:jc w:val="center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96" w:type="dxa"/>
            <w:tcMar>
              <w:top w:w="50" w:type="dxa"/>
              <w:left w:w="100" w:type="dxa"/>
            </w:tcMar>
            <w:vAlign w:val="center"/>
          </w:tcPr>
          <w:p w14:paraId="56AB868F" w14:textId="77777777" w:rsidR="0057517B" w:rsidRDefault="0057517B">
            <w:pPr>
              <w:spacing w:after="0"/>
              <w:ind w:left="135"/>
            </w:pPr>
          </w:p>
        </w:tc>
      </w:tr>
      <w:tr w:rsidR="0057517B" w14:paraId="3D0BDE83" w14:textId="77777777" w:rsidTr="0057517B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34E00246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228" w:type="dxa"/>
            <w:tcMar>
              <w:top w:w="50" w:type="dxa"/>
              <w:left w:w="100" w:type="dxa"/>
            </w:tcMar>
            <w:vAlign w:val="center"/>
          </w:tcPr>
          <w:p w14:paraId="10C3FD1E" w14:textId="77777777" w:rsidR="0057517B" w:rsidRDefault="0057517B">
            <w:pPr>
              <w:spacing w:after="0"/>
              <w:ind w:left="135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 xml:space="preserve">Межличностные отношения. Решение конфликтных ситуаций. </w:t>
            </w:r>
            <w:r>
              <w:rPr>
                <w:rFonts w:ascii="Times New Roman" w:hAnsi="Times New Roman"/>
                <w:color w:val="000000"/>
                <w:sz w:val="24"/>
              </w:rPr>
              <w:t>Семейные узы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49D21887" w14:textId="77777777" w:rsidR="0057517B" w:rsidRDefault="005751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6" w:type="dxa"/>
            <w:tcMar>
              <w:top w:w="50" w:type="dxa"/>
              <w:left w:w="100" w:type="dxa"/>
            </w:tcMar>
            <w:vAlign w:val="center"/>
          </w:tcPr>
          <w:p w14:paraId="0E00500E" w14:textId="77777777" w:rsidR="0057517B" w:rsidRDefault="0057517B">
            <w:pPr>
              <w:spacing w:after="0"/>
              <w:ind w:left="135"/>
            </w:pPr>
          </w:p>
        </w:tc>
      </w:tr>
      <w:tr w:rsidR="0057517B" w14:paraId="6C1C3199" w14:textId="77777777" w:rsidTr="0057517B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0B640EA0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228" w:type="dxa"/>
            <w:tcMar>
              <w:top w:w="50" w:type="dxa"/>
              <w:left w:w="100" w:type="dxa"/>
            </w:tcMar>
            <w:vAlign w:val="center"/>
          </w:tcPr>
          <w:p w14:paraId="1891CB19" w14:textId="77777777" w:rsidR="0057517B" w:rsidRDefault="005751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отношения.Мои друзья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C292FB0" w14:textId="77777777" w:rsidR="0057517B" w:rsidRDefault="005751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6" w:type="dxa"/>
            <w:tcMar>
              <w:top w:w="50" w:type="dxa"/>
              <w:left w:w="100" w:type="dxa"/>
            </w:tcMar>
            <w:vAlign w:val="center"/>
          </w:tcPr>
          <w:p w14:paraId="7C91454A" w14:textId="77777777" w:rsidR="0057517B" w:rsidRDefault="0057517B">
            <w:pPr>
              <w:spacing w:after="0"/>
              <w:ind w:left="135"/>
            </w:pPr>
          </w:p>
        </w:tc>
      </w:tr>
      <w:tr w:rsidR="0057517B" w14:paraId="6E858474" w14:textId="77777777" w:rsidTr="0057517B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10A7B565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228" w:type="dxa"/>
            <w:tcMar>
              <w:top w:w="50" w:type="dxa"/>
              <w:left w:w="100" w:type="dxa"/>
            </w:tcMar>
            <w:vAlign w:val="center"/>
          </w:tcPr>
          <w:p w14:paraId="0CE68C15" w14:textId="77777777" w:rsidR="0057517B" w:rsidRDefault="005751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отношения.Мои друзья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0398B170" w14:textId="77777777" w:rsidR="0057517B" w:rsidRDefault="005751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6" w:type="dxa"/>
            <w:tcMar>
              <w:top w:w="50" w:type="dxa"/>
              <w:left w:w="100" w:type="dxa"/>
            </w:tcMar>
            <w:vAlign w:val="center"/>
          </w:tcPr>
          <w:p w14:paraId="74F4CDBB" w14:textId="77777777" w:rsidR="0057517B" w:rsidRDefault="0057517B">
            <w:pPr>
              <w:spacing w:after="0"/>
              <w:ind w:left="135"/>
            </w:pPr>
          </w:p>
        </w:tc>
      </w:tr>
      <w:tr w:rsidR="0057517B" w14:paraId="59B46749" w14:textId="77777777" w:rsidTr="0057517B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13374A5C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228" w:type="dxa"/>
            <w:tcMar>
              <w:top w:w="50" w:type="dxa"/>
              <w:left w:w="100" w:type="dxa"/>
            </w:tcMar>
            <w:vAlign w:val="center"/>
          </w:tcPr>
          <w:p w14:paraId="4B2C5468" w14:textId="77777777" w:rsidR="0057517B" w:rsidRPr="009C043B" w:rsidRDefault="0057517B">
            <w:pPr>
              <w:spacing w:after="0"/>
              <w:ind w:left="135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>Семейные традиции и обычаи в стране изучаемого языка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7EAF0154" w14:textId="77777777" w:rsidR="0057517B" w:rsidRDefault="0057517B">
            <w:pPr>
              <w:spacing w:after="0"/>
              <w:ind w:left="135"/>
              <w:jc w:val="center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96" w:type="dxa"/>
            <w:tcMar>
              <w:top w:w="50" w:type="dxa"/>
              <w:left w:w="100" w:type="dxa"/>
            </w:tcMar>
            <w:vAlign w:val="center"/>
          </w:tcPr>
          <w:p w14:paraId="47CE8AEC" w14:textId="77777777" w:rsidR="0057517B" w:rsidRDefault="0057517B">
            <w:pPr>
              <w:spacing w:after="0"/>
              <w:ind w:left="135"/>
            </w:pPr>
          </w:p>
        </w:tc>
      </w:tr>
      <w:tr w:rsidR="0057517B" w14:paraId="42BC1207" w14:textId="77777777" w:rsidTr="0057517B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78EB3668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228" w:type="dxa"/>
            <w:tcMar>
              <w:top w:w="50" w:type="dxa"/>
              <w:left w:w="100" w:type="dxa"/>
            </w:tcMar>
            <w:vAlign w:val="center"/>
          </w:tcPr>
          <w:p w14:paraId="72931A48" w14:textId="77777777" w:rsidR="0057517B" w:rsidRDefault="005751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истории. Историческая справка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0642895" w14:textId="77777777" w:rsidR="0057517B" w:rsidRDefault="005751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6" w:type="dxa"/>
            <w:tcMar>
              <w:top w:w="50" w:type="dxa"/>
              <w:left w:w="100" w:type="dxa"/>
            </w:tcMar>
            <w:vAlign w:val="center"/>
          </w:tcPr>
          <w:p w14:paraId="5D669056" w14:textId="77777777" w:rsidR="0057517B" w:rsidRDefault="0057517B">
            <w:pPr>
              <w:spacing w:after="0"/>
              <w:ind w:left="135"/>
            </w:pPr>
          </w:p>
        </w:tc>
      </w:tr>
      <w:tr w:rsidR="0057517B" w14:paraId="7098F549" w14:textId="77777777" w:rsidTr="0057517B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440C67C4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228" w:type="dxa"/>
            <w:tcMar>
              <w:top w:w="50" w:type="dxa"/>
              <w:left w:w="100" w:type="dxa"/>
            </w:tcMar>
            <w:vAlign w:val="center"/>
          </w:tcPr>
          <w:p w14:paraId="2AF5A026" w14:textId="77777777" w:rsidR="0057517B" w:rsidRPr="009C043B" w:rsidRDefault="0057517B">
            <w:pPr>
              <w:spacing w:after="0"/>
              <w:ind w:left="135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>Семейные ценности. Отношения между поколениями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C0D9265" w14:textId="77777777" w:rsidR="0057517B" w:rsidRDefault="0057517B">
            <w:pPr>
              <w:spacing w:after="0"/>
              <w:ind w:left="135"/>
              <w:jc w:val="center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96" w:type="dxa"/>
            <w:tcMar>
              <w:top w:w="50" w:type="dxa"/>
              <w:left w:w="100" w:type="dxa"/>
            </w:tcMar>
            <w:vAlign w:val="center"/>
          </w:tcPr>
          <w:p w14:paraId="1CF1500E" w14:textId="77777777" w:rsidR="0057517B" w:rsidRDefault="0057517B">
            <w:pPr>
              <w:spacing w:after="0"/>
              <w:ind w:left="135"/>
            </w:pPr>
          </w:p>
        </w:tc>
      </w:tr>
      <w:tr w:rsidR="0057517B" w14:paraId="3E173445" w14:textId="77777777" w:rsidTr="0057517B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3706E74F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228" w:type="dxa"/>
            <w:tcMar>
              <w:top w:w="50" w:type="dxa"/>
              <w:left w:w="100" w:type="dxa"/>
            </w:tcMar>
            <w:vAlign w:val="center"/>
          </w:tcPr>
          <w:p w14:paraId="1EE489DC" w14:textId="77777777" w:rsidR="0057517B" w:rsidRPr="009C043B" w:rsidRDefault="0057517B">
            <w:pPr>
              <w:spacing w:after="0"/>
              <w:ind w:left="135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>Межличностные отношения с членами семьи и знакомыми в художественной литературе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40896D53" w14:textId="77777777" w:rsidR="0057517B" w:rsidRDefault="0057517B">
            <w:pPr>
              <w:spacing w:after="0"/>
              <w:ind w:left="135"/>
              <w:jc w:val="center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96" w:type="dxa"/>
            <w:tcMar>
              <w:top w:w="50" w:type="dxa"/>
              <w:left w:w="100" w:type="dxa"/>
            </w:tcMar>
            <w:vAlign w:val="center"/>
          </w:tcPr>
          <w:p w14:paraId="5CBF9DD7" w14:textId="77777777" w:rsidR="0057517B" w:rsidRDefault="0057517B">
            <w:pPr>
              <w:spacing w:after="0"/>
              <w:ind w:left="135"/>
            </w:pPr>
          </w:p>
        </w:tc>
      </w:tr>
      <w:tr w:rsidR="0057517B" w14:paraId="0E894AB9" w14:textId="77777777" w:rsidTr="0057517B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1B3D1BE0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228" w:type="dxa"/>
            <w:tcMar>
              <w:top w:w="50" w:type="dxa"/>
              <w:left w:w="100" w:type="dxa"/>
            </w:tcMar>
            <w:vAlign w:val="center"/>
          </w:tcPr>
          <w:p w14:paraId="12632DEE" w14:textId="77777777" w:rsidR="0057517B" w:rsidRPr="009C043B" w:rsidRDefault="0057517B">
            <w:pPr>
              <w:spacing w:after="0"/>
              <w:ind w:left="135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>Межличностные отношения. Обязанности и права человека в обществе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01E5B6DE" w14:textId="77777777" w:rsidR="0057517B" w:rsidRDefault="0057517B">
            <w:pPr>
              <w:spacing w:after="0"/>
              <w:ind w:left="135"/>
              <w:jc w:val="center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96" w:type="dxa"/>
            <w:tcMar>
              <w:top w:w="50" w:type="dxa"/>
              <w:left w:w="100" w:type="dxa"/>
            </w:tcMar>
            <w:vAlign w:val="center"/>
          </w:tcPr>
          <w:p w14:paraId="6C4AD990" w14:textId="77777777" w:rsidR="0057517B" w:rsidRDefault="0057517B">
            <w:pPr>
              <w:spacing w:after="0"/>
              <w:ind w:left="135"/>
            </w:pPr>
          </w:p>
        </w:tc>
      </w:tr>
      <w:tr w:rsidR="0057517B" w14:paraId="17DD68E7" w14:textId="77777777" w:rsidTr="0057517B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440453C7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228" w:type="dxa"/>
            <w:tcMar>
              <w:top w:w="50" w:type="dxa"/>
              <w:left w:w="100" w:type="dxa"/>
            </w:tcMar>
            <w:vAlign w:val="center"/>
          </w:tcPr>
          <w:p w14:paraId="750ED873" w14:textId="77777777" w:rsidR="0057517B" w:rsidRPr="009C043B" w:rsidRDefault="0057517B">
            <w:pPr>
              <w:spacing w:after="0"/>
              <w:ind w:left="135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>Межличностные отношения. Обязанности и права человека в обществе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592A7D7" w14:textId="77777777" w:rsidR="0057517B" w:rsidRDefault="0057517B">
            <w:pPr>
              <w:spacing w:after="0"/>
              <w:ind w:left="135"/>
              <w:jc w:val="center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96" w:type="dxa"/>
            <w:tcMar>
              <w:top w:w="50" w:type="dxa"/>
              <w:left w:w="100" w:type="dxa"/>
            </w:tcMar>
            <w:vAlign w:val="center"/>
          </w:tcPr>
          <w:p w14:paraId="59E7420A" w14:textId="77777777" w:rsidR="0057517B" w:rsidRDefault="0057517B">
            <w:pPr>
              <w:spacing w:after="0"/>
              <w:ind w:left="135"/>
            </w:pPr>
          </w:p>
        </w:tc>
      </w:tr>
      <w:tr w:rsidR="0057517B" w14:paraId="128415B4" w14:textId="77777777" w:rsidTr="0057517B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240E35A5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228" w:type="dxa"/>
            <w:tcMar>
              <w:top w:w="50" w:type="dxa"/>
              <w:left w:w="100" w:type="dxa"/>
            </w:tcMar>
            <w:vAlign w:val="center"/>
          </w:tcPr>
          <w:p w14:paraId="502CB89B" w14:textId="77777777" w:rsidR="0057517B" w:rsidRDefault="005751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Межличностные отношения. Взаимоуважение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EB2FEF4" w14:textId="77777777" w:rsidR="0057517B" w:rsidRDefault="005751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6" w:type="dxa"/>
            <w:tcMar>
              <w:top w:w="50" w:type="dxa"/>
              <w:left w:w="100" w:type="dxa"/>
            </w:tcMar>
            <w:vAlign w:val="center"/>
          </w:tcPr>
          <w:p w14:paraId="14DD8D58" w14:textId="77777777" w:rsidR="0057517B" w:rsidRDefault="0057517B">
            <w:pPr>
              <w:spacing w:after="0"/>
              <w:ind w:left="135"/>
            </w:pPr>
          </w:p>
        </w:tc>
      </w:tr>
      <w:tr w:rsidR="0057517B" w14:paraId="74805138" w14:textId="77777777" w:rsidTr="0057517B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70415EB9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228" w:type="dxa"/>
            <w:tcMar>
              <w:top w:w="50" w:type="dxa"/>
              <w:left w:w="100" w:type="dxa"/>
            </w:tcMar>
            <w:vAlign w:val="center"/>
          </w:tcPr>
          <w:p w14:paraId="16DBD23A" w14:textId="77777777" w:rsidR="0057517B" w:rsidRPr="009C043B" w:rsidRDefault="0057517B">
            <w:pPr>
              <w:spacing w:after="0"/>
              <w:ind w:left="135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>Взаимоотношения в семье. Распределение обязанностей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0A1CA7A8" w14:textId="77777777" w:rsidR="0057517B" w:rsidRDefault="0057517B">
            <w:pPr>
              <w:spacing w:after="0"/>
              <w:ind w:left="135"/>
              <w:jc w:val="center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96" w:type="dxa"/>
            <w:tcMar>
              <w:top w:w="50" w:type="dxa"/>
              <w:left w:w="100" w:type="dxa"/>
            </w:tcMar>
            <w:vAlign w:val="center"/>
          </w:tcPr>
          <w:p w14:paraId="41ABBD0C" w14:textId="77777777" w:rsidR="0057517B" w:rsidRDefault="0057517B">
            <w:pPr>
              <w:spacing w:after="0"/>
              <w:ind w:left="135"/>
            </w:pPr>
          </w:p>
        </w:tc>
      </w:tr>
      <w:tr w:rsidR="0057517B" w14:paraId="0091DB1B" w14:textId="77777777" w:rsidTr="0057517B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79B8C5B4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228" w:type="dxa"/>
            <w:tcMar>
              <w:top w:w="50" w:type="dxa"/>
              <w:left w:w="100" w:type="dxa"/>
            </w:tcMar>
            <w:vAlign w:val="center"/>
          </w:tcPr>
          <w:p w14:paraId="40858E0A" w14:textId="77777777" w:rsidR="0057517B" w:rsidRPr="009C043B" w:rsidRDefault="0057517B">
            <w:pPr>
              <w:spacing w:after="0"/>
              <w:ind w:left="135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>Межличностные отношения. Эмоции и чувства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EA6F504" w14:textId="77777777" w:rsidR="0057517B" w:rsidRDefault="0057517B">
            <w:pPr>
              <w:spacing w:after="0"/>
              <w:ind w:left="135"/>
              <w:jc w:val="center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96" w:type="dxa"/>
            <w:tcMar>
              <w:top w:w="50" w:type="dxa"/>
              <w:left w:w="100" w:type="dxa"/>
            </w:tcMar>
            <w:vAlign w:val="center"/>
          </w:tcPr>
          <w:p w14:paraId="7F15C0C9" w14:textId="77777777" w:rsidR="0057517B" w:rsidRDefault="0057517B">
            <w:pPr>
              <w:spacing w:after="0"/>
              <w:ind w:left="135"/>
            </w:pPr>
          </w:p>
        </w:tc>
      </w:tr>
      <w:tr w:rsidR="0057517B" w14:paraId="3823D739" w14:textId="77777777" w:rsidTr="0057517B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768F467D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228" w:type="dxa"/>
            <w:tcMar>
              <w:top w:w="50" w:type="dxa"/>
              <w:left w:w="100" w:type="dxa"/>
            </w:tcMar>
            <w:vAlign w:val="center"/>
          </w:tcPr>
          <w:p w14:paraId="719025A4" w14:textId="77777777" w:rsidR="0057517B" w:rsidRPr="009C043B" w:rsidRDefault="0057517B">
            <w:pPr>
              <w:spacing w:after="0"/>
              <w:ind w:left="135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>Межличностные отношения. Конфликтные ситуации: их предупреждение и решение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4200F01A" w14:textId="77777777" w:rsidR="0057517B" w:rsidRDefault="0057517B">
            <w:pPr>
              <w:spacing w:after="0"/>
              <w:ind w:left="135"/>
              <w:jc w:val="center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96" w:type="dxa"/>
            <w:tcMar>
              <w:top w:w="50" w:type="dxa"/>
              <w:left w:w="100" w:type="dxa"/>
            </w:tcMar>
            <w:vAlign w:val="center"/>
          </w:tcPr>
          <w:p w14:paraId="06F9CC6B" w14:textId="77777777" w:rsidR="0057517B" w:rsidRDefault="0057517B">
            <w:pPr>
              <w:spacing w:after="0"/>
              <w:ind w:left="135"/>
            </w:pPr>
          </w:p>
        </w:tc>
      </w:tr>
      <w:tr w:rsidR="0057517B" w14:paraId="0BA0756F" w14:textId="77777777" w:rsidTr="0057517B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520481F1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228" w:type="dxa"/>
            <w:tcMar>
              <w:top w:w="50" w:type="dxa"/>
              <w:left w:w="100" w:type="dxa"/>
            </w:tcMar>
            <w:vAlign w:val="center"/>
          </w:tcPr>
          <w:p w14:paraId="11F9EB65" w14:textId="77777777" w:rsidR="0057517B" w:rsidRDefault="0057517B">
            <w:pPr>
              <w:spacing w:after="0"/>
              <w:ind w:left="135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 xml:space="preserve">Обобщение по теме " Повседневная жизнь семьи. Межличностные отношения в семье, с друзьями и знакомыми.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Конфликтные ситуации, их предупреждение и разрешение"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3BC84A4C" w14:textId="77777777" w:rsidR="0057517B" w:rsidRDefault="005751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6" w:type="dxa"/>
            <w:tcMar>
              <w:top w:w="50" w:type="dxa"/>
              <w:left w:w="100" w:type="dxa"/>
            </w:tcMar>
            <w:vAlign w:val="center"/>
          </w:tcPr>
          <w:p w14:paraId="0C3941DD" w14:textId="77777777" w:rsidR="0057517B" w:rsidRDefault="0057517B">
            <w:pPr>
              <w:spacing w:after="0"/>
              <w:ind w:left="135"/>
            </w:pPr>
          </w:p>
        </w:tc>
      </w:tr>
      <w:tr w:rsidR="0057517B" w14:paraId="20C242F6" w14:textId="77777777" w:rsidTr="0057517B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25C5D501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228" w:type="dxa"/>
            <w:tcMar>
              <w:top w:w="50" w:type="dxa"/>
              <w:left w:w="100" w:type="dxa"/>
            </w:tcMar>
            <w:vAlign w:val="center"/>
          </w:tcPr>
          <w:p w14:paraId="31894B40" w14:textId="77777777" w:rsidR="0057517B" w:rsidRDefault="0057517B">
            <w:pPr>
              <w:spacing w:after="0"/>
              <w:ind w:left="135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 xml:space="preserve">Контроль по теме " Повседневная жизнь семьи. Межличностные отношения в семье, с друзьями и знакомыми.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Конфликтные ситуации, их предупреждение и разрешение"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7B189F74" w14:textId="77777777" w:rsidR="0057517B" w:rsidRDefault="005751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6" w:type="dxa"/>
            <w:tcMar>
              <w:top w:w="50" w:type="dxa"/>
              <w:left w:w="100" w:type="dxa"/>
            </w:tcMar>
            <w:vAlign w:val="center"/>
          </w:tcPr>
          <w:p w14:paraId="053D6E6F" w14:textId="77777777" w:rsidR="0057517B" w:rsidRDefault="0057517B">
            <w:pPr>
              <w:spacing w:after="0"/>
              <w:ind w:left="135"/>
            </w:pPr>
          </w:p>
        </w:tc>
      </w:tr>
      <w:tr w:rsidR="0057517B" w14:paraId="6AA47C34" w14:textId="77777777" w:rsidTr="0057517B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578F9867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228" w:type="dxa"/>
            <w:tcMar>
              <w:top w:w="50" w:type="dxa"/>
              <w:left w:w="100" w:type="dxa"/>
            </w:tcMar>
            <w:vAlign w:val="center"/>
          </w:tcPr>
          <w:p w14:paraId="3AD69ABC" w14:textId="77777777" w:rsidR="0057517B" w:rsidRPr="009C043B" w:rsidRDefault="0057517B">
            <w:pPr>
              <w:spacing w:after="0"/>
              <w:ind w:left="135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>Характер человека/литературного персонажа. Черты характера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5FAE6AD" w14:textId="77777777" w:rsidR="0057517B" w:rsidRDefault="0057517B">
            <w:pPr>
              <w:spacing w:after="0"/>
              <w:ind w:left="135"/>
              <w:jc w:val="center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96" w:type="dxa"/>
            <w:tcMar>
              <w:top w:w="50" w:type="dxa"/>
              <w:left w:w="100" w:type="dxa"/>
            </w:tcMar>
            <w:vAlign w:val="center"/>
          </w:tcPr>
          <w:p w14:paraId="218AF34C" w14:textId="77777777" w:rsidR="0057517B" w:rsidRDefault="0057517B">
            <w:pPr>
              <w:spacing w:after="0"/>
              <w:ind w:left="135"/>
            </w:pPr>
          </w:p>
        </w:tc>
      </w:tr>
      <w:tr w:rsidR="0057517B" w14:paraId="50535AFD" w14:textId="77777777" w:rsidTr="0057517B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433DCFAD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5228" w:type="dxa"/>
            <w:tcMar>
              <w:top w:w="50" w:type="dxa"/>
              <w:left w:w="100" w:type="dxa"/>
            </w:tcMar>
            <w:vAlign w:val="center"/>
          </w:tcPr>
          <w:p w14:paraId="3554F232" w14:textId="77777777" w:rsidR="0057517B" w:rsidRPr="009C043B" w:rsidRDefault="0057517B">
            <w:pPr>
              <w:spacing w:after="0"/>
              <w:ind w:left="135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>Характер человека/литературного персонажа. Черты характера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6DC338B" w14:textId="77777777" w:rsidR="0057517B" w:rsidRDefault="0057517B">
            <w:pPr>
              <w:spacing w:after="0"/>
              <w:ind w:left="135"/>
              <w:jc w:val="center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96" w:type="dxa"/>
            <w:tcMar>
              <w:top w:w="50" w:type="dxa"/>
              <w:left w:w="100" w:type="dxa"/>
            </w:tcMar>
            <w:vAlign w:val="center"/>
          </w:tcPr>
          <w:p w14:paraId="42123A4C" w14:textId="77777777" w:rsidR="0057517B" w:rsidRDefault="0057517B">
            <w:pPr>
              <w:spacing w:after="0"/>
              <w:ind w:left="135"/>
            </w:pPr>
          </w:p>
        </w:tc>
      </w:tr>
      <w:tr w:rsidR="0057517B" w14:paraId="7156009D" w14:textId="77777777" w:rsidTr="0057517B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28D66C89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228" w:type="dxa"/>
            <w:tcMar>
              <w:top w:w="50" w:type="dxa"/>
              <w:left w:w="100" w:type="dxa"/>
            </w:tcMar>
            <w:vAlign w:val="center"/>
          </w:tcPr>
          <w:p w14:paraId="450E8854" w14:textId="77777777" w:rsidR="0057517B" w:rsidRDefault="0057517B">
            <w:pPr>
              <w:spacing w:after="0"/>
              <w:ind w:left="135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 xml:space="preserve">Поведение человека в экстремальной ситуации.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990E012" w14:textId="77777777" w:rsidR="0057517B" w:rsidRDefault="005751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6" w:type="dxa"/>
            <w:tcMar>
              <w:top w:w="50" w:type="dxa"/>
              <w:left w:w="100" w:type="dxa"/>
            </w:tcMar>
            <w:vAlign w:val="center"/>
          </w:tcPr>
          <w:p w14:paraId="723834FF" w14:textId="77777777" w:rsidR="0057517B" w:rsidRDefault="0057517B">
            <w:pPr>
              <w:spacing w:after="0"/>
              <w:ind w:left="135"/>
            </w:pPr>
          </w:p>
        </w:tc>
      </w:tr>
      <w:tr w:rsidR="0057517B" w14:paraId="34049DAF" w14:textId="77777777" w:rsidTr="0057517B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0B62691F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228" w:type="dxa"/>
            <w:tcMar>
              <w:top w:w="50" w:type="dxa"/>
              <w:left w:w="100" w:type="dxa"/>
            </w:tcMar>
            <w:vAlign w:val="center"/>
          </w:tcPr>
          <w:p w14:paraId="596774E5" w14:textId="77777777" w:rsidR="0057517B" w:rsidRPr="009C043B" w:rsidRDefault="0057517B">
            <w:pPr>
              <w:spacing w:after="0"/>
              <w:ind w:left="135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>Обобщение и по теме "Внешность и характеристика человека, литературного персонажа"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70FC5C97" w14:textId="77777777" w:rsidR="0057517B" w:rsidRDefault="0057517B">
            <w:pPr>
              <w:spacing w:after="0"/>
              <w:ind w:left="135"/>
              <w:jc w:val="center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96" w:type="dxa"/>
            <w:tcMar>
              <w:top w:w="50" w:type="dxa"/>
              <w:left w:w="100" w:type="dxa"/>
            </w:tcMar>
            <w:vAlign w:val="center"/>
          </w:tcPr>
          <w:p w14:paraId="251BBBE9" w14:textId="77777777" w:rsidR="0057517B" w:rsidRDefault="0057517B">
            <w:pPr>
              <w:spacing w:after="0"/>
              <w:ind w:left="135"/>
            </w:pPr>
          </w:p>
        </w:tc>
      </w:tr>
      <w:tr w:rsidR="0057517B" w14:paraId="3C42DCC6" w14:textId="77777777" w:rsidTr="0057517B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3021FEDB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228" w:type="dxa"/>
            <w:tcMar>
              <w:top w:w="50" w:type="dxa"/>
              <w:left w:w="100" w:type="dxa"/>
            </w:tcMar>
            <w:vAlign w:val="center"/>
          </w:tcPr>
          <w:p w14:paraId="233AE333" w14:textId="77777777" w:rsidR="0057517B" w:rsidRPr="009C043B" w:rsidRDefault="0057517B">
            <w:pPr>
              <w:spacing w:after="0"/>
              <w:ind w:left="135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>Отказ от вредных привычек. Здоровый образ жизни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52AF03C" w14:textId="77777777" w:rsidR="0057517B" w:rsidRDefault="0057517B">
            <w:pPr>
              <w:spacing w:after="0"/>
              <w:ind w:left="135"/>
              <w:jc w:val="center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96" w:type="dxa"/>
            <w:tcMar>
              <w:top w:w="50" w:type="dxa"/>
              <w:left w:w="100" w:type="dxa"/>
            </w:tcMar>
            <w:vAlign w:val="center"/>
          </w:tcPr>
          <w:p w14:paraId="25DA2179" w14:textId="77777777" w:rsidR="0057517B" w:rsidRDefault="0057517B">
            <w:pPr>
              <w:spacing w:after="0"/>
              <w:ind w:left="135"/>
            </w:pPr>
          </w:p>
        </w:tc>
      </w:tr>
      <w:tr w:rsidR="0057517B" w14:paraId="39AFE751" w14:textId="77777777" w:rsidTr="0057517B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6C1C6C26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228" w:type="dxa"/>
            <w:tcMar>
              <w:top w:w="50" w:type="dxa"/>
              <w:left w:w="100" w:type="dxa"/>
            </w:tcMar>
            <w:vAlign w:val="center"/>
          </w:tcPr>
          <w:p w14:paraId="196DCDF1" w14:textId="77777777" w:rsidR="0057517B" w:rsidRPr="009C043B" w:rsidRDefault="0057517B">
            <w:pPr>
              <w:spacing w:after="0"/>
              <w:ind w:left="135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>Забота о здоровье. Борьба со стрессом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4824BD4" w14:textId="77777777" w:rsidR="0057517B" w:rsidRDefault="0057517B">
            <w:pPr>
              <w:spacing w:after="0"/>
              <w:ind w:left="135"/>
              <w:jc w:val="center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96" w:type="dxa"/>
            <w:tcMar>
              <w:top w:w="50" w:type="dxa"/>
              <w:left w:w="100" w:type="dxa"/>
            </w:tcMar>
            <w:vAlign w:val="center"/>
          </w:tcPr>
          <w:p w14:paraId="65EFC044" w14:textId="77777777" w:rsidR="0057517B" w:rsidRDefault="0057517B">
            <w:pPr>
              <w:spacing w:after="0"/>
              <w:ind w:left="135"/>
            </w:pPr>
          </w:p>
        </w:tc>
      </w:tr>
      <w:tr w:rsidR="0057517B" w14:paraId="532D0014" w14:textId="77777777" w:rsidTr="0057517B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2C49D682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228" w:type="dxa"/>
            <w:tcMar>
              <w:top w:w="50" w:type="dxa"/>
              <w:left w:w="100" w:type="dxa"/>
            </w:tcMar>
            <w:vAlign w:val="center"/>
          </w:tcPr>
          <w:p w14:paraId="27B70907" w14:textId="77777777" w:rsidR="0057517B" w:rsidRPr="009C043B" w:rsidRDefault="0057517B">
            <w:pPr>
              <w:spacing w:after="0"/>
              <w:ind w:left="135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>Забота о здоровье. Вредные привычки и их последствия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33E2162E" w14:textId="77777777" w:rsidR="0057517B" w:rsidRDefault="0057517B">
            <w:pPr>
              <w:spacing w:after="0"/>
              <w:ind w:left="135"/>
              <w:jc w:val="center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96" w:type="dxa"/>
            <w:tcMar>
              <w:top w:w="50" w:type="dxa"/>
              <w:left w:w="100" w:type="dxa"/>
            </w:tcMar>
            <w:vAlign w:val="center"/>
          </w:tcPr>
          <w:p w14:paraId="74E0125A" w14:textId="77777777" w:rsidR="0057517B" w:rsidRDefault="0057517B">
            <w:pPr>
              <w:spacing w:after="0"/>
              <w:ind w:left="135"/>
            </w:pPr>
          </w:p>
        </w:tc>
      </w:tr>
      <w:tr w:rsidR="0057517B" w14:paraId="4AC00251" w14:textId="77777777" w:rsidTr="0057517B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0068E300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228" w:type="dxa"/>
            <w:tcMar>
              <w:top w:w="50" w:type="dxa"/>
              <w:left w:w="100" w:type="dxa"/>
            </w:tcMar>
            <w:vAlign w:val="center"/>
          </w:tcPr>
          <w:p w14:paraId="52D92169" w14:textId="77777777" w:rsidR="0057517B" w:rsidRPr="009C043B" w:rsidRDefault="0057517B">
            <w:pPr>
              <w:spacing w:after="0"/>
              <w:ind w:left="135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>Забота о здоровье. Полезные привычки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EE38BA4" w14:textId="77777777" w:rsidR="0057517B" w:rsidRDefault="0057517B">
            <w:pPr>
              <w:spacing w:after="0"/>
              <w:ind w:left="135"/>
              <w:jc w:val="center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96" w:type="dxa"/>
            <w:tcMar>
              <w:top w:w="50" w:type="dxa"/>
              <w:left w:w="100" w:type="dxa"/>
            </w:tcMar>
            <w:vAlign w:val="center"/>
          </w:tcPr>
          <w:p w14:paraId="256C6734" w14:textId="77777777" w:rsidR="0057517B" w:rsidRDefault="0057517B">
            <w:pPr>
              <w:spacing w:after="0"/>
              <w:ind w:left="135"/>
            </w:pPr>
          </w:p>
        </w:tc>
      </w:tr>
      <w:tr w:rsidR="0057517B" w14:paraId="1228C339" w14:textId="77777777" w:rsidTr="0057517B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4325C1C1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228" w:type="dxa"/>
            <w:tcMar>
              <w:top w:w="50" w:type="dxa"/>
              <w:left w:w="100" w:type="dxa"/>
            </w:tcMar>
            <w:vAlign w:val="center"/>
          </w:tcPr>
          <w:p w14:paraId="1A86EB46" w14:textId="77777777" w:rsidR="0057517B" w:rsidRDefault="005751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Забота о здоровье. Самочувствие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44FC8DF5" w14:textId="77777777" w:rsidR="0057517B" w:rsidRDefault="005751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6" w:type="dxa"/>
            <w:tcMar>
              <w:top w:w="50" w:type="dxa"/>
              <w:left w:w="100" w:type="dxa"/>
            </w:tcMar>
            <w:vAlign w:val="center"/>
          </w:tcPr>
          <w:p w14:paraId="15164383" w14:textId="77777777" w:rsidR="0057517B" w:rsidRDefault="0057517B">
            <w:pPr>
              <w:spacing w:after="0"/>
              <w:ind w:left="135"/>
            </w:pPr>
          </w:p>
        </w:tc>
      </w:tr>
      <w:tr w:rsidR="0057517B" w14:paraId="7A788A29" w14:textId="77777777" w:rsidTr="0057517B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40D611E3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228" w:type="dxa"/>
            <w:tcMar>
              <w:top w:w="50" w:type="dxa"/>
              <w:left w:w="100" w:type="dxa"/>
            </w:tcMar>
            <w:vAlign w:val="center"/>
          </w:tcPr>
          <w:p w14:paraId="6F79036F" w14:textId="77777777" w:rsidR="0057517B" w:rsidRPr="009C043B" w:rsidRDefault="0057517B">
            <w:pPr>
              <w:spacing w:after="0"/>
              <w:ind w:left="135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>Забота о здоровье. Посещение врача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085AE97" w14:textId="77777777" w:rsidR="0057517B" w:rsidRDefault="0057517B">
            <w:pPr>
              <w:spacing w:after="0"/>
              <w:ind w:left="135"/>
              <w:jc w:val="center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96" w:type="dxa"/>
            <w:tcMar>
              <w:top w:w="50" w:type="dxa"/>
              <w:left w:w="100" w:type="dxa"/>
            </w:tcMar>
            <w:vAlign w:val="center"/>
          </w:tcPr>
          <w:p w14:paraId="4317933E" w14:textId="77777777" w:rsidR="0057517B" w:rsidRDefault="0057517B">
            <w:pPr>
              <w:spacing w:after="0"/>
              <w:ind w:left="135"/>
            </w:pPr>
          </w:p>
        </w:tc>
      </w:tr>
      <w:tr w:rsidR="0057517B" w14:paraId="1F1FE8D8" w14:textId="77777777" w:rsidTr="0057517B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7D594286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228" w:type="dxa"/>
            <w:tcMar>
              <w:top w:w="50" w:type="dxa"/>
              <w:left w:w="100" w:type="dxa"/>
            </w:tcMar>
            <w:vAlign w:val="center"/>
          </w:tcPr>
          <w:p w14:paraId="645A03CA" w14:textId="77777777" w:rsidR="0057517B" w:rsidRDefault="005751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труда и отдыха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C5058FC" w14:textId="77777777" w:rsidR="0057517B" w:rsidRDefault="005751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6" w:type="dxa"/>
            <w:tcMar>
              <w:top w:w="50" w:type="dxa"/>
              <w:left w:w="100" w:type="dxa"/>
            </w:tcMar>
            <w:vAlign w:val="center"/>
          </w:tcPr>
          <w:p w14:paraId="6F54B13A" w14:textId="77777777" w:rsidR="0057517B" w:rsidRDefault="0057517B">
            <w:pPr>
              <w:spacing w:after="0"/>
              <w:ind w:left="135"/>
            </w:pPr>
          </w:p>
        </w:tc>
      </w:tr>
      <w:tr w:rsidR="0057517B" w14:paraId="7579985C" w14:textId="77777777" w:rsidTr="0057517B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26347A2A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228" w:type="dxa"/>
            <w:tcMar>
              <w:top w:w="50" w:type="dxa"/>
              <w:left w:w="100" w:type="dxa"/>
            </w:tcMar>
            <w:vAlign w:val="center"/>
          </w:tcPr>
          <w:p w14:paraId="463F72FA" w14:textId="77777777" w:rsidR="0057517B" w:rsidRDefault="005751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Сбалансированное питание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0B2AB2DF" w14:textId="77777777" w:rsidR="0057517B" w:rsidRDefault="005751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6" w:type="dxa"/>
            <w:tcMar>
              <w:top w:w="50" w:type="dxa"/>
              <w:left w:w="100" w:type="dxa"/>
            </w:tcMar>
            <w:vAlign w:val="center"/>
          </w:tcPr>
          <w:p w14:paraId="3F9941AE" w14:textId="77777777" w:rsidR="0057517B" w:rsidRDefault="0057517B">
            <w:pPr>
              <w:spacing w:after="0"/>
              <w:ind w:left="135"/>
            </w:pPr>
          </w:p>
        </w:tc>
      </w:tr>
      <w:tr w:rsidR="0057517B" w14:paraId="192B1258" w14:textId="77777777" w:rsidTr="0057517B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54D6EDB1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228" w:type="dxa"/>
            <w:tcMar>
              <w:top w:w="50" w:type="dxa"/>
              <w:left w:w="100" w:type="dxa"/>
            </w:tcMar>
            <w:vAlign w:val="center"/>
          </w:tcPr>
          <w:p w14:paraId="54698B46" w14:textId="77777777" w:rsidR="0057517B" w:rsidRDefault="0057517B">
            <w:pPr>
              <w:spacing w:after="0"/>
              <w:ind w:left="135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 xml:space="preserve">Обобщение и по теме "Здоровый образ жизни и забота о здоровье: режим труда и отдыха, спорт, сбалансированное питание, посещение врача. </w:t>
            </w:r>
            <w:r>
              <w:rPr>
                <w:rFonts w:ascii="Times New Roman" w:hAnsi="Times New Roman"/>
                <w:color w:val="000000"/>
                <w:sz w:val="24"/>
              </w:rPr>
              <w:t>Отказ от вредных привычек"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7010CC73" w14:textId="77777777" w:rsidR="0057517B" w:rsidRDefault="005751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6" w:type="dxa"/>
            <w:tcMar>
              <w:top w:w="50" w:type="dxa"/>
              <w:left w:w="100" w:type="dxa"/>
            </w:tcMar>
            <w:vAlign w:val="center"/>
          </w:tcPr>
          <w:p w14:paraId="51613495" w14:textId="77777777" w:rsidR="0057517B" w:rsidRDefault="0057517B">
            <w:pPr>
              <w:spacing w:after="0"/>
              <w:ind w:left="135"/>
            </w:pPr>
          </w:p>
        </w:tc>
      </w:tr>
      <w:tr w:rsidR="0057517B" w14:paraId="5A52CE75" w14:textId="77777777" w:rsidTr="0057517B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246B881F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228" w:type="dxa"/>
            <w:tcMar>
              <w:top w:w="50" w:type="dxa"/>
              <w:left w:w="100" w:type="dxa"/>
            </w:tcMar>
            <w:vAlign w:val="center"/>
          </w:tcPr>
          <w:p w14:paraId="4C51D20C" w14:textId="77777777" w:rsidR="0057517B" w:rsidRPr="009C043B" w:rsidRDefault="0057517B">
            <w:pPr>
              <w:spacing w:after="0"/>
              <w:ind w:left="135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>Взаимоотношения со серстниками. Проблема буллинга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79F3E674" w14:textId="77777777" w:rsidR="0057517B" w:rsidRDefault="0057517B">
            <w:pPr>
              <w:spacing w:after="0"/>
              <w:ind w:left="135"/>
              <w:jc w:val="center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96" w:type="dxa"/>
            <w:tcMar>
              <w:top w:w="50" w:type="dxa"/>
              <w:left w:w="100" w:type="dxa"/>
            </w:tcMar>
            <w:vAlign w:val="center"/>
          </w:tcPr>
          <w:p w14:paraId="60528F5D" w14:textId="77777777" w:rsidR="0057517B" w:rsidRDefault="0057517B">
            <w:pPr>
              <w:spacing w:after="0"/>
              <w:ind w:left="135"/>
            </w:pPr>
          </w:p>
        </w:tc>
      </w:tr>
      <w:tr w:rsidR="0057517B" w14:paraId="253808EF" w14:textId="77777777" w:rsidTr="0057517B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35C73905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228" w:type="dxa"/>
            <w:tcMar>
              <w:top w:w="50" w:type="dxa"/>
              <w:left w:w="100" w:type="dxa"/>
            </w:tcMar>
            <w:vAlign w:val="center"/>
          </w:tcPr>
          <w:p w14:paraId="36E3387A" w14:textId="77777777" w:rsidR="0057517B" w:rsidRPr="009C043B" w:rsidRDefault="0057517B">
            <w:pPr>
              <w:spacing w:after="0"/>
              <w:ind w:left="135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>Школьная жизнь. Взаимоотношения в школе с преподавателями и друзьями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45FA7AFC" w14:textId="77777777" w:rsidR="0057517B" w:rsidRDefault="0057517B">
            <w:pPr>
              <w:spacing w:after="0"/>
              <w:ind w:left="135"/>
              <w:jc w:val="center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96" w:type="dxa"/>
            <w:tcMar>
              <w:top w:w="50" w:type="dxa"/>
              <w:left w:w="100" w:type="dxa"/>
            </w:tcMar>
            <w:vAlign w:val="center"/>
          </w:tcPr>
          <w:p w14:paraId="0381CA3C" w14:textId="77777777" w:rsidR="0057517B" w:rsidRDefault="0057517B">
            <w:pPr>
              <w:spacing w:after="0"/>
              <w:ind w:left="135"/>
            </w:pPr>
          </w:p>
        </w:tc>
      </w:tr>
      <w:tr w:rsidR="0057517B" w14:paraId="7A3A5640" w14:textId="77777777" w:rsidTr="0057517B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71BB87F2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228" w:type="dxa"/>
            <w:tcMar>
              <w:top w:w="50" w:type="dxa"/>
              <w:left w:w="100" w:type="dxa"/>
            </w:tcMar>
            <w:vAlign w:val="center"/>
          </w:tcPr>
          <w:p w14:paraId="425B47EC" w14:textId="77777777" w:rsidR="0057517B" w:rsidRPr="009C043B" w:rsidRDefault="0057517B">
            <w:pPr>
              <w:spacing w:after="0"/>
              <w:ind w:left="135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>Особенности школьных конфликтов. Проблемы и решения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42E31010" w14:textId="77777777" w:rsidR="0057517B" w:rsidRDefault="0057517B">
            <w:pPr>
              <w:spacing w:after="0"/>
              <w:ind w:left="135"/>
              <w:jc w:val="center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96" w:type="dxa"/>
            <w:tcMar>
              <w:top w:w="50" w:type="dxa"/>
              <w:left w:w="100" w:type="dxa"/>
            </w:tcMar>
            <w:vAlign w:val="center"/>
          </w:tcPr>
          <w:p w14:paraId="1EA9FC22" w14:textId="77777777" w:rsidR="0057517B" w:rsidRDefault="0057517B">
            <w:pPr>
              <w:spacing w:after="0"/>
              <w:ind w:left="135"/>
            </w:pPr>
          </w:p>
        </w:tc>
      </w:tr>
      <w:tr w:rsidR="0057517B" w14:paraId="3703A707" w14:textId="77777777" w:rsidTr="0057517B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2B0BD468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5228" w:type="dxa"/>
            <w:tcMar>
              <w:top w:w="50" w:type="dxa"/>
              <w:left w:w="100" w:type="dxa"/>
            </w:tcMar>
            <w:vAlign w:val="center"/>
          </w:tcPr>
          <w:p w14:paraId="7FE056B2" w14:textId="77777777" w:rsidR="0057517B" w:rsidRPr="009C043B" w:rsidRDefault="0057517B">
            <w:pPr>
              <w:spacing w:after="0"/>
              <w:ind w:left="135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>Выбор профессии. Цели и мечты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C6ADE5A" w14:textId="77777777" w:rsidR="0057517B" w:rsidRDefault="0057517B">
            <w:pPr>
              <w:spacing w:after="0"/>
              <w:ind w:left="135"/>
              <w:jc w:val="center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96" w:type="dxa"/>
            <w:tcMar>
              <w:top w:w="50" w:type="dxa"/>
              <w:left w:w="100" w:type="dxa"/>
            </w:tcMar>
            <w:vAlign w:val="center"/>
          </w:tcPr>
          <w:p w14:paraId="5FF0E164" w14:textId="77777777" w:rsidR="0057517B" w:rsidRDefault="0057517B">
            <w:pPr>
              <w:spacing w:after="0"/>
              <w:ind w:left="135"/>
            </w:pPr>
          </w:p>
        </w:tc>
      </w:tr>
      <w:tr w:rsidR="0057517B" w14:paraId="265FDA49" w14:textId="77777777" w:rsidTr="0057517B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222B7F07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5228" w:type="dxa"/>
            <w:tcMar>
              <w:top w:w="50" w:type="dxa"/>
              <w:left w:w="100" w:type="dxa"/>
            </w:tcMar>
            <w:vAlign w:val="center"/>
          </w:tcPr>
          <w:p w14:paraId="79B4EDF4" w14:textId="77777777" w:rsidR="0057517B" w:rsidRPr="009C043B" w:rsidRDefault="0057517B">
            <w:pPr>
              <w:spacing w:after="0"/>
              <w:ind w:left="135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>Альтернативы в продолжении образования. Последний год в школе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D19B59C" w14:textId="77777777" w:rsidR="0057517B" w:rsidRDefault="0057517B">
            <w:pPr>
              <w:spacing w:after="0"/>
              <w:ind w:left="135"/>
              <w:jc w:val="center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96" w:type="dxa"/>
            <w:tcMar>
              <w:top w:w="50" w:type="dxa"/>
              <w:left w:w="100" w:type="dxa"/>
            </w:tcMar>
            <w:vAlign w:val="center"/>
          </w:tcPr>
          <w:p w14:paraId="3D41F4F9" w14:textId="77777777" w:rsidR="0057517B" w:rsidRDefault="0057517B">
            <w:pPr>
              <w:spacing w:after="0"/>
              <w:ind w:left="135"/>
            </w:pPr>
          </w:p>
        </w:tc>
      </w:tr>
      <w:tr w:rsidR="0057517B" w14:paraId="0CD758F5" w14:textId="77777777" w:rsidTr="0057517B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4645F697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5228" w:type="dxa"/>
            <w:tcMar>
              <w:top w:w="50" w:type="dxa"/>
              <w:left w:w="100" w:type="dxa"/>
            </w:tcMar>
            <w:vAlign w:val="center"/>
          </w:tcPr>
          <w:p w14:paraId="0511D10E" w14:textId="77777777" w:rsidR="0057517B" w:rsidRDefault="005751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Высшая школа. Университет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78DC388" w14:textId="77777777" w:rsidR="0057517B" w:rsidRDefault="005751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6" w:type="dxa"/>
            <w:tcMar>
              <w:top w:w="50" w:type="dxa"/>
              <w:left w:w="100" w:type="dxa"/>
            </w:tcMar>
            <w:vAlign w:val="center"/>
          </w:tcPr>
          <w:p w14:paraId="4C41A157" w14:textId="77777777" w:rsidR="0057517B" w:rsidRDefault="0057517B">
            <w:pPr>
              <w:spacing w:after="0"/>
              <w:ind w:left="135"/>
            </w:pPr>
          </w:p>
        </w:tc>
      </w:tr>
      <w:tr w:rsidR="0057517B" w14:paraId="0C36D857" w14:textId="77777777" w:rsidTr="0057517B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3C7C5405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5228" w:type="dxa"/>
            <w:tcMar>
              <w:top w:w="50" w:type="dxa"/>
              <w:left w:w="100" w:type="dxa"/>
            </w:tcMar>
            <w:vAlign w:val="center"/>
          </w:tcPr>
          <w:p w14:paraId="08B01352" w14:textId="77777777" w:rsidR="0057517B" w:rsidRDefault="005751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профессии. Зов сердца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5E1D98C" w14:textId="77777777" w:rsidR="0057517B" w:rsidRDefault="005751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6" w:type="dxa"/>
            <w:tcMar>
              <w:top w:w="50" w:type="dxa"/>
              <w:left w:w="100" w:type="dxa"/>
            </w:tcMar>
            <w:vAlign w:val="center"/>
          </w:tcPr>
          <w:p w14:paraId="073EB873" w14:textId="77777777" w:rsidR="0057517B" w:rsidRDefault="0057517B">
            <w:pPr>
              <w:spacing w:after="0"/>
              <w:ind w:left="135"/>
            </w:pPr>
          </w:p>
        </w:tc>
      </w:tr>
      <w:tr w:rsidR="0057517B" w14:paraId="2076C476" w14:textId="77777777" w:rsidTr="0057517B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2F163CCD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5228" w:type="dxa"/>
            <w:tcMar>
              <w:top w:w="50" w:type="dxa"/>
              <w:left w:w="100" w:type="dxa"/>
            </w:tcMar>
            <w:vAlign w:val="center"/>
          </w:tcPr>
          <w:p w14:paraId="03274AFC" w14:textId="77777777" w:rsidR="0057517B" w:rsidRDefault="005751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к выпускным экзаменам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574561A" w14:textId="77777777" w:rsidR="0057517B" w:rsidRDefault="005751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6" w:type="dxa"/>
            <w:tcMar>
              <w:top w:w="50" w:type="dxa"/>
              <w:left w:w="100" w:type="dxa"/>
            </w:tcMar>
            <w:vAlign w:val="center"/>
          </w:tcPr>
          <w:p w14:paraId="63D293A3" w14:textId="77777777" w:rsidR="0057517B" w:rsidRDefault="0057517B">
            <w:pPr>
              <w:spacing w:after="0"/>
              <w:ind w:left="135"/>
            </w:pPr>
          </w:p>
        </w:tc>
      </w:tr>
      <w:tr w:rsidR="0057517B" w14:paraId="24E870C8" w14:textId="77777777" w:rsidTr="0057517B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075B9A18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5228" w:type="dxa"/>
            <w:tcMar>
              <w:top w:w="50" w:type="dxa"/>
              <w:left w:w="100" w:type="dxa"/>
            </w:tcMar>
            <w:vAlign w:val="center"/>
          </w:tcPr>
          <w:p w14:paraId="6033392C" w14:textId="77777777" w:rsidR="0057517B" w:rsidRPr="009C043B" w:rsidRDefault="0057517B">
            <w:pPr>
              <w:spacing w:after="0"/>
              <w:ind w:left="135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>Обобщение по теме "Школьное образование, школьная жизнь. Переписка с зарубежными сверстниками. Взаимоотношения в школе. Проблемы и решения. Подготовка к выпускным экзаменам. Выбор профессии. Альтернативы в продолжении образования"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8253E81" w14:textId="77777777" w:rsidR="0057517B" w:rsidRDefault="0057517B">
            <w:pPr>
              <w:spacing w:after="0"/>
              <w:ind w:left="135"/>
              <w:jc w:val="center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96" w:type="dxa"/>
            <w:tcMar>
              <w:top w:w="50" w:type="dxa"/>
              <w:left w:w="100" w:type="dxa"/>
            </w:tcMar>
            <w:vAlign w:val="center"/>
          </w:tcPr>
          <w:p w14:paraId="13B1BE91" w14:textId="77777777" w:rsidR="0057517B" w:rsidRDefault="0057517B">
            <w:pPr>
              <w:spacing w:after="0"/>
              <w:ind w:left="135"/>
            </w:pPr>
          </w:p>
        </w:tc>
      </w:tr>
      <w:tr w:rsidR="0057517B" w14:paraId="1F182B6C" w14:textId="77777777" w:rsidTr="0057517B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043B73AA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5228" w:type="dxa"/>
            <w:tcMar>
              <w:top w:w="50" w:type="dxa"/>
              <w:left w:w="100" w:type="dxa"/>
            </w:tcMar>
            <w:vAlign w:val="center"/>
          </w:tcPr>
          <w:p w14:paraId="77D0ED69" w14:textId="77777777" w:rsidR="0057517B" w:rsidRPr="009C043B" w:rsidRDefault="0057517B">
            <w:pPr>
              <w:spacing w:after="0"/>
              <w:ind w:left="135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 xml:space="preserve">Контроль по теме "Школьное образование, </w:t>
            </w:r>
            <w:r w:rsidRPr="009C043B">
              <w:rPr>
                <w:rFonts w:ascii="Times New Roman" w:hAnsi="Times New Roman"/>
                <w:color w:val="000000"/>
                <w:sz w:val="24"/>
              </w:rPr>
              <w:lastRenderedPageBreak/>
              <w:t>школьная жизнь. Переписка с зарубежными сверстниками. Взаимоотношения в школе. Проблемы и решения. Подготовка к выпускным экзаменам. Выбор профессии. Альтернативы в продолжении образования"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530DF3D" w14:textId="77777777" w:rsidR="0057517B" w:rsidRDefault="0057517B">
            <w:pPr>
              <w:spacing w:after="0"/>
              <w:ind w:left="135"/>
              <w:jc w:val="center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96" w:type="dxa"/>
            <w:tcMar>
              <w:top w:w="50" w:type="dxa"/>
              <w:left w:w="100" w:type="dxa"/>
            </w:tcMar>
            <w:vAlign w:val="center"/>
          </w:tcPr>
          <w:p w14:paraId="40E4A845" w14:textId="77777777" w:rsidR="0057517B" w:rsidRDefault="0057517B">
            <w:pPr>
              <w:spacing w:after="0"/>
              <w:ind w:left="135"/>
            </w:pPr>
          </w:p>
        </w:tc>
      </w:tr>
      <w:tr w:rsidR="0057517B" w14:paraId="7406FDA0" w14:textId="77777777" w:rsidTr="0057517B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7D46853A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5228" w:type="dxa"/>
            <w:tcMar>
              <w:top w:w="50" w:type="dxa"/>
              <w:left w:w="100" w:type="dxa"/>
            </w:tcMar>
            <w:vAlign w:val="center"/>
          </w:tcPr>
          <w:p w14:paraId="15720EB7" w14:textId="77777777" w:rsidR="0057517B" w:rsidRDefault="005751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Важность изучения иностранного языка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3AB33B5" w14:textId="77777777" w:rsidR="0057517B" w:rsidRDefault="005751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6" w:type="dxa"/>
            <w:tcMar>
              <w:top w:w="50" w:type="dxa"/>
              <w:left w:w="100" w:type="dxa"/>
            </w:tcMar>
            <w:vAlign w:val="center"/>
          </w:tcPr>
          <w:p w14:paraId="3C17B1A6" w14:textId="77777777" w:rsidR="0057517B" w:rsidRDefault="0057517B">
            <w:pPr>
              <w:spacing w:after="0"/>
              <w:ind w:left="135"/>
            </w:pPr>
          </w:p>
        </w:tc>
      </w:tr>
      <w:tr w:rsidR="0057517B" w14:paraId="3D9AE943" w14:textId="77777777" w:rsidTr="0057517B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4B3CD88A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5228" w:type="dxa"/>
            <w:tcMar>
              <w:top w:w="50" w:type="dxa"/>
              <w:left w:w="100" w:type="dxa"/>
            </w:tcMar>
            <w:vAlign w:val="center"/>
          </w:tcPr>
          <w:p w14:paraId="784BF1E2" w14:textId="77777777" w:rsidR="0057517B" w:rsidRDefault="005751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Важность изучения иностранного языка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48B5D72" w14:textId="77777777" w:rsidR="0057517B" w:rsidRDefault="005751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6" w:type="dxa"/>
            <w:tcMar>
              <w:top w:w="50" w:type="dxa"/>
              <w:left w:w="100" w:type="dxa"/>
            </w:tcMar>
            <w:vAlign w:val="center"/>
          </w:tcPr>
          <w:p w14:paraId="1B704885" w14:textId="77777777" w:rsidR="0057517B" w:rsidRDefault="0057517B">
            <w:pPr>
              <w:spacing w:after="0"/>
              <w:ind w:left="135"/>
            </w:pPr>
          </w:p>
        </w:tc>
      </w:tr>
      <w:tr w:rsidR="0057517B" w14:paraId="4AACF267" w14:textId="77777777" w:rsidTr="0057517B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7AF38C19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5228" w:type="dxa"/>
            <w:tcMar>
              <w:top w:w="50" w:type="dxa"/>
              <w:left w:w="100" w:type="dxa"/>
            </w:tcMar>
            <w:vAlign w:val="center"/>
          </w:tcPr>
          <w:p w14:paraId="6C529656" w14:textId="77777777" w:rsidR="0057517B" w:rsidRPr="009C043B" w:rsidRDefault="0057517B">
            <w:pPr>
              <w:spacing w:after="0"/>
              <w:ind w:left="135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>Корни иностранных языков. Международный язык общения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375E59CD" w14:textId="77777777" w:rsidR="0057517B" w:rsidRDefault="0057517B">
            <w:pPr>
              <w:spacing w:after="0"/>
              <w:ind w:left="135"/>
              <w:jc w:val="center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96" w:type="dxa"/>
            <w:tcMar>
              <w:top w:w="50" w:type="dxa"/>
              <w:left w:w="100" w:type="dxa"/>
            </w:tcMar>
            <w:vAlign w:val="center"/>
          </w:tcPr>
          <w:p w14:paraId="440D3B69" w14:textId="77777777" w:rsidR="0057517B" w:rsidRDefault="0057517B">
            <w:pPr>
              <w:spacing w:after="0"/>
              <w:ind w:left="135"/>
            </w:pPr>
          </w:p>
        </w:tc>
      </w:tr>
      <w:tr w:rsidR="0057517B" w14:paraId="06ACE90D" w14:textId="77777777" w:rsidTr="0057517B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67DC294A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5228" w:type="dxa"/>
            <w:tcMar>
              <w:top w:w="50" w:type="dxa"/>
              <w:left w:w="100" w:type="dxa"/>
            </w:tcMar>
            <w:vAlign w:val="center"/>
          </w:tcPr>
          <w:p w14:paraId="0428EDDA" w14:textId="77777777" w:rsidR="0057517B" w:rsidRDefault="005751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коммуникации. История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3139823D" w14:textId="77777777" w:rsidR="0057517B" w:rsidRDefault="005751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6" w:type="dxa"/>
            <w:tcMar>
              <w:top w:w="50" w:type="dxa"/>
              <w:left w:w="100" w:type="dxa"/>
            </w:tcMar>
            <w:vAlign w:val="center"/>
          </w:tcPr>
          <w:p w14:paraId="017BD527" w14:textId="77777777" w:rsidR="0057517B" w:rsidRDefault="0057517B">
            <w:pPr>
              <w:spacing w:after="0"/>
              <w:ind w:left="135"/>
            </w:pPr>
          </w:p>
        </w:tc>
      </w:tr>
      <w:tr w:rsidR="0057517B" w14:paraId="010F45BE" w14:textId="77777777" w:rsidTr="0057517B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32754DD3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5228" w:type="dxa"/>
            <w:tcMar>
              <w:top w:w="50" w:type="dxa"/>
              <w:left w:w="100" w:type="dxa"/>
            </w:tcMar>
            <w:vAlign w:val="center"/>
          </w:tcPr>
          <w:p w14:paraId="59375C2C" w14:textId="77777777" w:rsidR="0057517B" w:rsidRPr="009C043B" w:rsidRDefault="0057517B">
            <w:pPr>
              <w:spacing w:after="0"/>
              <w:ind w:left="135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>Изучение иностранного языка для работы и дальнейшего обучения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3BD7F53D" w14:textId="77777777" w:rsidR="0057517B" w:rsidRDefault="0057517B">
            <w:pPr>
              <w:spacing w:after="0"/>
              <w:ind w:left="135"/>
              <w:jc w:val="center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96" w:type="dxa"/>
            <w:tcMar>
              <w:top w:w="50" w:type="dxa"/>
              <w:left w:w="100" w:type="dxa"/>
            </w:tcMar>
            <w:vAlign w:val="center"/>
          </w:tcPr>
          <w:p w14:paraId="17610BD2" w14:textId="77777777" w:rsidR="0057517B" w:rsidRDefault="0057517B">
            <w:pPr>
              <w:spacing w:after="0"/>
              <w:ind w:left="135"/>
            </w:pPr>
          </w:p>
        </w:tc>
      </w:tr>
      <w:tr w:rsidR="0057517B" w14:paraId="068F2D99" w14:textId="77777777" w:rsidTr="0057517B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41F34451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5228" w:type="dxa"/>
            <w:tcMar>
              <w:top w:w="50" w:type="dxa"/>
              <w:left w:w="100" w:type="dxa"/>
            </w:tcMar>
            <w:vAlign w:val="center"/>
          </w:tcPr>
          <w:p w14:paraId="2C90BD68" w14:textId="77777777" w:rsidR="0057517B" w:rsidRPr="009C043B" w:rsidRDefault="0057517B">
            <w:pPr>
              <w:spacing w:after="0"/>
              <w:ind w:left="135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>Изучение иностранных языков в зарубежных школах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47BF05E3" w14:textId="77777777" w:rsidR="0057517B" w:rsidRDefault="0057517B">
            <w:pPr>
              <w:spacing w:after="0"/>
              <w:ind w:left="135"/>
              <w:jc w:val="center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96" w:type="dxa"/>
            <w:tcMar>
              <w:top w:w="50" w:type="dxa"/>
              <w:left w:w="100" w:type="dxa"/>
            </w:tcMar>
            <w:vAlign w:val="center"/>
          </w:tcPr>
          <w:p w14:paraId="688D0F41" w14:textId="77777777" w:rsidR="0057517B" w:rsidRDefault="0057517B">
            <w:pPr>
              <w:spacing w:after="0"/>
              <w:ind w:left="135"/>
            </w:pPr>
          </w:p>
        </w:tc>
      </w:tr>
      <w:tr w:rsidR="0057517B" w14:paraId="0F573690" w14:textId="77777777" w:rsidTr="0057517B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3DD4F929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5228" w:type="dxa"/>
            <w:tcMar>
              <w:top w:w="50" w:type="dxa"/>
              <w:left w:w="100" w:type="dxa"/>
            </w:tcMar>
            <w:vAlign w:val="center"/>
          </w:tcPr>
          <w:p w14:paraId="2E6764AD" w14:textId="77777777" w:rsidR="0057517B" w:rsidRPr="009C043B" w:rsidRDefault="0057517B">
            <w:pPr>
              <w:spacing w:after="0"/>
              <w:ind w:left="135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>Обобщение по теме "Место иностранного языка в повседневной жизни и профессиональной деятельности в современном мире"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4F8DFEF6" w14:textId="77777777" w:rsidR="0057517B" w:rsidRDefault="0057517B">
            <w:pPr>
              <w:spacing w:after="0"/>
              <w:ind w:left="135"/>
              <w:jc w:val="center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96" w:type="dxa"/>
            <w:tcMar>
              <w:top w:w="50" w:type="dxa"/>
              <w:left w:w="100" w:type="dxa"/>
            </w:tcMar>
            <w:vAlign w:val="center"/>
          </w:tcPr>
          <w:p w14:paraId="599DA1DB" w14:textId="77777777" w:rsidR="0057517B" w:rsidRDefault="0057517B">
            <w:pPr>
              <w:spacing w:after="0"/>
              <w:ind w:left="135"/>
            </w:pPr>
          </w:p>
        </w:tc>
      </w:tr>
      <w:tr w:rsidR="0057517B" w14:paraId="6E434E40" w14:textId="77777777" w:rsidTr="0057517B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1FD4EA49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5228" w:type="dxa"/>
            <w:tcMar>
              <w:top w:w="50" w:type="dxa"/>
              <w:left w:w="100" w:type="dxa"/>
            </w:tcMar>
            <w:vAlign w:val="center"/>
          </w:tcPr>
          <w:p w14:paraId="462CC04C" w14:textId="77777777" w:rsidR="0057517B" w:rsidRPr="009C043B" w:rsidRDefault="0057517B">
            <w:pPr>
              <w:spacing w:after="0"/>
              <w:ind w:left="135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>Молодежь в обществе. Заработок для подростков. Выбор профессии в современном обществе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3DD9EBEA" w14:textId="77777777" w:rsidR="0057517B" w:rsidRDefault="0057517B">
            <w:pPr>
              <w:spacing w:after="0"/>
              <w:ind w:left="135"/>
              <w:jc w:val="center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96" w:type="dxa"/>
            <w:tcMar>
              <w:top w:w="50" w:type="dxa"/>
              <w:left w:w="100" w:type="dxa"/>
            </w:tcMar>
            <w:vAlign w:val="center"/>
          </w:tcPr>
          <w:p w14:paraId="7523821B" w14:textId="77777777" w:rsidR="0057517B" w:rsidRDefault="0057517B">
            <w:pPr>
              <w:spacing w:after="0"/>
              <w:ind w:left="135"/>
            </w:pPr>
          </w:p>
        </w:tc>
      </w:tr>
      <w:tr w:rsidR="0057517B" w14:paraId="7B867F25" w14:textId="77777777" w:rsidTr="0057517B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271DE49D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5228" w:type="dxa"/>
            <w:tcMar>
              <w:top w:w="50" w:type="dxa"/>
              <w:left w:w="100" w:type="dxa"/>
            </w:tcMar>
            <w:vAlign w:val="center"/>
          </w:tcPr>
          <w:p w14:paraId="40D81C26" w14:textId="77777777" w:rsidR="0057517B" w:rsidRDefault="005751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Взаимоотношения. Дружба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3DBCB1BA" w14:textId="77777777" w:rsidR="0057517B" w:rsidRDefault="005751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6" w:type="dxa"/>
            <w:tcMar>
              <w:top w:w="50" w:type="dxa"/>
              <w:left w:w="100" w:type="dxa"/>
            </w:tcMar>
            <w:vAlign w:val="center"/>
          </w:tcPr>
          <w:p w14:paraId="28C72942" w14:textId="77777777" w:rsidR="0057517B" w:rsidRDefault="0057517B">
            <w:pPr>
              <w:spacing w:after="0"/>
              <w:ind w:left="135"/>
            </w:pPr>
          </w:p>
        </w:tc>
      </w:tr>
      <w:tr w:rsidR="0057517B" w14:paraId="1294FD65" w14:textId="77777777" w:rsidTr="0057517B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71C8BB27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5228" w:type="dxa"/>
            <w:tcMar>
              <w:top w:w="50" w:type="dxa"/>
              <w:left w:w="100" w:type="dxa"/>
            </w:tcMar>
            <w:vAlign w:val="center"/>
          </w:tcPr>
          <w:p w14:paraId="3CC0CC2B" w14:textId="77777777" w:rsidR="0057517B" w:rsidRDefault="005751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Молодежные ценности. Ориентиры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4B6550FB" w14:textId="77777777" w:rsidR="0057517B" w:rsidRDefault="005751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6" w:type="dxa"/>
            <w:tcMar>
              <w:top w:w="50" w:type="dxa"/>
              <w:left w:w="100" w:type="dxa"/>
            </w:tcMar>
            <w:vAlign w:val="center"/>
          </w:tcPr>
          <w:p w14:paraId="7001DD55" w14:textId="77777777" w:rsidR="0057517B" w:rsidRDefault="0057517B">
            <w:pPr>
              <w:spacing w:after="0"/>
              <w:ind w:left="135"/>
            </w:pPr>
          </w:p>
        </w:tc>
      </w:tr>
      <w:tr w:rsidR="0057517B" w14:paraId="5B973930" w14:textId="77777777" w:rsidTr="0057517B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78C9B460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5228" w:type="dxa"/>
            <w:tcMar>
              <w:top w:w="50" w:type="dxa"/>
              <w:left w:w="100" w:type="dxa"/>
            </w:tcMar>
            <w:vAlign w:val="center"/>
          </w:tcPr>
          <w:p w14:paraId="6D19B8EA" w14:textId="77777777" w:rsidR="0057517B" w:rsidRPr="009C043B" w:rsidRDefault="0057517B">
            <w:pPr>
              <w:spacing w:after="0"/>
              <w:ind w:left="135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>Цель и путь в жизни каждого молодого человека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0ED7D489" w14:textId="77777777" w:rsidR="0057517B" w:rsidRDefault="0057517B">
            <w:pPr>
              <w:spacing w:after="0"/>
              <w:ind w:left="135"/>
              <w:jc w:val="center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96" w:type="dxa"/>
            <w:tcMar>
              <w:top w:w="50" w:type="dxa"/>
              <w:left w:w="100" w:type="dxa"/>
            </w:tcMar>
            <w:vAlign w:val="center"/>
          </w:tcPr>
          <w:p w14:paraId="4D128C25" w14:textId="77777777" w:rsidR="0057517B" w:rsidRDefault="0057517B">
            <w:pPr>
              <w:spacing w:after="0"/>
              <w:ind w:left="135"/>
            </w:pPr>
          </w:p>
        </w:tc>
      </w:tr>
      <w:tr w:rsidR="0057517B" w14:paraId="420D4716" w14:textId="77777777" w:rsidTr="0057517B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5379C6CB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5228" w:type="dxa"/>
            <w:tcMar>
              <w:top w:w="50" w:type="dxa"/>
              <w:left w:w="100" w:type="dxa"/>
            </w:tcMar>
            <w:vAlign w:val="center"/>
          </w:tcPr>
          <w:p w14:paraId="01CC4A38" w14:textId="77777777" w:rsidR="0057517B" w:rsidRPr="009C043B" w:rsidRDefault="0057517B">
            <w:pPr>
              <w:spacing w:after="0"/>
              <w:ind w:left="135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>Участие молодежи в жизни общества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547EC1C" w14:textId="77777777" w:rsidR="0057517B" w:rsidRDefault="0057517B">
            <w:pPr>
              <w:spacing w:after="0"/>
              <w:ind w:left="135"/>
              <w:jc w:val="center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96" w:type="dxa"/>
            <w:tcMar>
              <w:top w:w="50" w:type="dxa"/>
              <w:left w:w="100" w:type="dxa"/>
            </w:tcMar>
            <w:vAlign w:val="center"/>
          </w:tcPr>
          <w:p w14:paraId="4A51E00E" w14:textId="77777777" w:rsidR="0057517B" w:rsidRDefault="0057517B">
            <w:pPr>
              <w:spacing w:after="0"/>
              <w:ind w:left="135"/>
            </w:pPr>
          </w:p>
        </w:tc>
      </w:tr>
      <w:tr w:rsidR="0057517B" w14:paraId="45010E5C" w14:textId="77777777" w:rsidTr="0057517B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126CF435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5228" w:type="dxa"/>
            <w:tcMar>
              <w:top w:w="50" w:type="dxa"/>
              <w:left w:w="100" w:type="dxa"/>
            </w:tcMar>
            <w:vAlign w:val="center"/>
          </w:tcPr>
          <w:p w14:paraId="78E1473A" w14:textId="77777777" w:rsidR="0057517B" w:rsidRDefault="0057517B">
            <w:pPr>
              <w:spacing w:after="0"/>
              <w:ind w:left="135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 xml:space="preserve">Обобщение по теме "Молодежь в современном обществе. Ценностные ориентиры. Участие молодежи в жизни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Досуг молодежи: увлечения и интересы. Любовь и дружба"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75768230" w14:textId="77777777" w:rsidR="0057517B" w:rsidRDefault="005751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6" w:type="dxa"/>
            <w:tcMar>
              <w:top w:w="50" w:type="dxa"/>
              <w:left w:w="100" w:type="dxa"/>
            </w:tcMar>
            <w:vAlign w:val="center"/>
          </w:tcPr>
          <w:p w14:paraId="6E516E4A" w14:textId="77777777" w:rsidR="0057517B" w:rsidRDefault="0057517B">
            <w:pPr>
              <w:spacing w:after="0"/>
              <w:ind w:left="135"/>
            </w:pPr>
          </w:p>
        </w:tc>
      </w:tr>
      <w:tr w:rsidR="0057517B" w14:paraId="0B8FD1D4" w14:textId="77777777" w:rsidTr="0057517B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5490B477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5228" w:type="dxa"/>
            <w:tcMar>
              <w:top w:w="50" w:type="dxa"/>
              <w:left w:w="100" w:type="dxa"/>
            </w:tcMar>
            <w:vAlign w:val="center"/>
          </w:tcPr>
          <w:p w14:paraId="4E68194A" w14:textId="77777777" w:rsidR="0057517B" w:rsidRDefault="005751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Экстремальные виды спорта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0A9F007B" w14:textId="77777777" w:rsidR="0057517B" w:rsidRDefault="005751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6" w:type="dxa"/>
            <w:tcMar>
              <w:top w:w="50" w:type="dxa"/>
              <w:left w:w="100" w:type="dxa"/>
            </w:tcMar>
            <w:vAlign w:val="center"/>
          </w:tcPr>
          <w:p w14:paraId="631A85E7" w14:textId="77777777" w:rsidR="0057517B" w:rsidRDefault="0057517B">
            <w:pPr>
              <w:spacing w:after="0"/>
              <w:ind w:left="135"/>
            </w:pPr>
          </w:p>
        </w:tc>
      </w:tr>
      <w:tr w:rsidR="0057517B" w14:paraId="523653F8" w14:textId="77777777" w:rsidTr="0057517B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27715C80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5228" w:type="dxa"/>
            <w:tcMar>
              <w:top w:w="50" w:type="dxa"/>
              <w:left w:w="100" w:type="dxa"/>
            </w:tcMar>
            <w:vAlign w:val="center"/>
          </w:tcPr>
          <w:p w14:paraId="42F673F7" w14:textId="77777777" w:rsidR="0057517B" w:rsidRDefault="005751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Спортивные соревнования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03CB9FEE" w14:textId="77777777" w:rsidR="0057517B" w:rsidRDefault="005751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6" w:type="dxa"/>
            <w:tcMar>
              <w:top w:w="50" w:type="dxa"/>
              <w:left w:w="100" w:type="dxa"/>
            </w:tcMar>
            <w:vAlign w:val="center"/>
          </w:tcPr>
          <w:p w14:paraId="19183F05" w14:textId="77777777" w:rsidR="0057517B" w:rsidRDefault="0057517B">
            <w:pPr>
              <w:spacing w:after="0"/>
              <w:ind w:left="135"/>
            </w:pPr>
          </w:p>
        </w:tc>
      </w:tr>
      <w:tr w:rsidR="0057517B" w14:paraId="237A5561" w14:textId="77777777" w:rsidTr="0057517B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094030EE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5228" w:type="dxa"/>
            <w:tcMar>
              <w:top w:w="50" w:type="dxa"/>
              <w:left w:w="100" w:type="dxa"/>
            </w:tcMar>
            <w:vAlign w:val="center"/>
          </w:tcPr>
          <w:p w14:paraId="7EA1DA26" w14:textId="77777777" w:rsidR="0057517B" w:rsidRDefault="005751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Олимпийские игры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23ACCC8" w14:textId="77777777" w:rsidR="0057517B" w:rsidRDefault="005751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6" w:type="dxa"/>
            <w:tcMar>
              <w:top w:w="50" w:type="dxa"/>
              <w:left w:w="100" w:type="dxa"/>
            </w:tcMar>
            <w:vAlign w:val="center"/>
          </w:tcPr>
          <w:p w14:paraId="71ECC624" w14:textId="77777777" w:rsidR="0057517B" w:rsidRDefault="0057517B">
            <w:pPr>
              <w:spacing w:after="0"/>
              <w:ind w:left="135"/>
            </w:pPr>
          </w:p>
        </w:tc>
      </w:tr>
      <w:tr w:rsidR="0057517B" w14:paraId="157EB3F9" w14:textId="77777777" w:rsidTr="0057517B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272A3F49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5228" w:type="dxa"/>
            <w:tcMar>
              <w:top w:w="50" w:type="dxa"/>
              <w:left w:w="100" w:type="dxa"/>
            </w:tcMar>
            <w:vAlign w:val="center"/>
          </w:tcPr>
          <w:p w14:paraId="1ACA8D38" w14:textId="77777777" w:rsidR="0057517B" w:rsidRPr="009C043B" w:rsidRDefault="0057517B">
            <w:pPr>
              <w:spacing w:after="0"/>
              <w:ind w:left="135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>Спорт в жизни каждого человека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7984B93" w14:textId="77777777" w:rsidR="0057517B" w:rsidRDefault="0057517B">
            <w:pPr>
              <w:spacing w:after="0"/>
              <w:ind w:left="135"/>
              <w:jc w:val="center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96" w:type="dxa"/>
            <w:tcMar>
              <w:top w:w="50" w:type="dxa"/>
              <w:left w:w="100" w:type="dxa"/>
            </w:tcMar>
            <w:vAlign w:val="center"/>
          </w:tcPr>
          <w:p w14:paraId="5F77E450" w14:textId="77777777" w:rsidR="0057517B" w:rsidRDefault="0057517B">
            <w:pPr>
              <w:spacing w:after="0"/>
              <w:ind w:left="135"/>
            </w:pPr>
          </w:p>
        </w:tc>
      </w:tr>
      <w:tr w:rsidR="0057517B" w14:paraId="3A1EC53D" w14:textId="77777777" w:rsidTr="0057517B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38CB01F1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5228" w:type="dxa"/>
            <w:tcMar>
              <w:top w:w="50" w:type="dxa"/>
              <w:left w:w="100" w:type="dxa"/>
            </w:tcMar>
            <w:vAlign w:val="center"/>
          </w:tcPr>
          <w:p w14:paraId="5F165403" w14:textId="77777777" w:rsidR="0057517B" w:rsidRDefault="005751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 и знаменитые спортсмены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76A1F2A5" w14:textId="77777777" w:rsidR="0057517B" w:rsidRDefault="005751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6" w:type="dxa"/>
            <w:tcMar>
              <w:top w:w="50" w:type="dxa"/>
              <w:left w:w="100" w:type="dxa"/>
            </w:tcMar>
            <w:vAlign w:val="center"/>
          </w:tcPr>
          <w:p w14:paraId="20FA370E" w14:textId="77777777" w:rsidR="0057517B" w:rsidRDefault="0057517B">
            <w:pPr>
              <w:spacing w:after="0"/>
              <w:ind w:left="135"/>
            </w:pPr>
          </w:p>
        </w:tc>
      </w:tr>
      <w:tr w:rsidR="0057517B" w14:paraId="5197F241" w14:textId="77777777" w:rsidTr="0057517B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498194FE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5228" w:type="dxa"/>
            <w:tcMar>
              <w:top w:w="50" w:type="dxa"/>
              <w:left w:w="100" w:type="dxa"/>
            </w:tcMar>
            <w:vAlign w:val="center"/>
          </w:tcPr>
          <w:p w14:paraId="0B3DBA54" w14:textId="77777777" w:rsidR="0057517B" w:rsidRPr="009C043B" w:rsidRDefault="0057517B">
            <w:pPr>
              <w:spacing w:after="0"/>
              <w:ind w:left="135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>Обобщение по теме "Роль спорта в современной жизни: виды спорта, экстремальный спорт, спортивные соревнования, Олимпийские игры"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A21EB20" w14:textId="77777777" w:rsidR="0057517B" w:rsidRDefault="0057517B">
            <w:pPr>
              <w:spacing w:after="0"/>
              <w:ind w:left="135"/>
              <w:jc w:val="center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96" w:type="dxa"/>
            <w:tcMar>
              <w:top w:w="50" w:type="dxa"/>
              <w:left w:w="100" w:type="dxa"/>
            </w:tcMar>
            <w:vAlign w:val="center"/>
          </w:tcPr>
          <w:p w14:paraId="5F260B9A" w14:textId="77777777" w:rsidR="0057517B" w:rsidRDefault="0057517B">
            <w:pPr>
              <w:spacing w:after="0"/>
              <w:ind w:left="135"/>
            </w:pPr>
          </w:p>
        </w:tc>
      </w:tr>
      <w:tr w:rsidR="0057517B" w14:paraId="09BECE14" w14:textId="77777777" w:rsidTr="0057517B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4D358340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5228" w:type="dxa"/>
            <w:tcMar>
              <w:top w:w="50" w:type="dxa"/>
              <w:left w:w="100" w:type="dxa"/>
            </w:tcMar>
            <w:vAlign w:val="center"/>
          </w:tcPr>
          <w:p w14:paraId="18F90DB6" w14:textId="77777777" w:rsidR="0057517B" w:rsidRDefault="005751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зарубежным странам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58FC254" w14:textId="77777777" w:rsidR="0057517B" w:rsidRDefault="005751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6" w:type="dxa"/>
            <w:tcMar>
              <w:top w:w="50" w:type="dxa"/>
              <w:left w:w="100" w:type="dxa"/>
            </w:tcMar>
            <w:vAlign w:val="center"/>
          </w:tcPr>
          <w:p w14:paraId="6A70F047" w14:textId="77777777" w:rsidR="0057517B" w:rsidRDefault="0057517B">
            <w:pPr>
              <w:spacing w:after="0"/>
              <w:ind w:left="135"/>
            </w:pPr>
          </w:p>
        </w:tc>
      </w:tr>
      <w:tr w:rsidR="0057517B" w14:paraId="3956B2F3" w14:textId="77777777" w:rsidTr="0057517B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77F49986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5228" w:type="dxa"/>
            <w:tcMar>
              <w:top w:w="50" w:type="dxa"/>
              <w:left w:w="100" w:type="dxa"/>
            </w:tcMar>
            <w:vAlign w:val="center"/>
          </w:tcPr>
          <w:p w14:paraId="7DB295B9" w14:textId="77777777" w:rsidR="0057517B" w:rsidRDefault="005751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Путешествия. Виды транстпорта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4726D7B6" w14:textId="77777777" w:rsidR="0057517B" w:rsidRDefault="005751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6" w:type="dxa"/>
            <w:tcMar>
              <w:top w:w="50" w:type="dxa"/>
              <w:left w:w="100" w:type="dxa"/>
            </w:tcMar>
            <w:vAlign w:val="center"/>
          </w:tcPr>
          <w:p w14:paraId="473AE457" w14:textId="77777777" w:rsidR="0057517B" w:rsidRDefault="0057517B">
            <w:pPr>
              <w:spacing w:after="0"/>
              <w:ind w:left="135"/>
            </w:pPr>
          </w:p>
        </w:tc>
      </w:tr>
      <w:tr w:rsidR="0057517B" w14:paraId="0A84C775" w14:textId="77777777" w:rsidTr="0057517B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4E1BE9D8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5228" w:type="dxa"/>
            <w:tcMar>
              <w:top w:w="50" w:type="dxa"/>
              <w:left w:w="100" w:type="dxa"/>
            </w:tcMar>
            <w:vAlign w:val="center"/>
          </w:tcPr>
          <w:p w14:paraId="1FE6EDF2" w14:textId="77777777" w:rsidR="0057517B" w:rsidRPr="009C043B" w:rsidRDefault="0057517B">
            <w:pPr>
              <w:spacing w:after="0"/>
              <w:ind w:left="135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>Оформление поездки. Регистрация. Организационные моменты путешествия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794314A8" w14:textId="77777777" w:rsidR="0057517B" w:rsidRDefault="0057517B">
            <w:pPr>
              <w:spacing w:after="0"/>
              <w:ind w:left="135"/>
              <w:jc w:val="center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96" w:type="dxa"/>
            <w:tcMar>
              <w:top w:w="50" w:type="dxa"/>
              <w:left w:w="100" w:type="dxa"/>
            </w:tcMar>
            <w:vAlign w:val="center"/>
          </w:tcPr>
          <w:p w14:paraId="22434A44" w14:textId="77777777" w:rsidR="0057517B" w:rsidRDefault="0057517B">
            <w:pPr>
              <w:spacing w:after="0"/>
              <w:ind w:left="135"/>
            </w:pPr>
          </w:p>
        </w:tc>
      </w:tr>
      <w:tr w:rsidR="0057517B" w14:paraId="28EB79EB" w14:textId="77777777" w:rsidTr="0057517B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22E48230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5228" w:type="dxa"/>
            <w:tcMar>
              <w:top w:w="50" w:type="dxa"/>
              <w:left w:w="100" w:type="dxa"/>
            </w:tcMar>
            <w:vAlign w:val="center"/>
          </w:tcPr>
          <w:p w14:paraId="33632522" w14:textId="77777777" w:rsidR="0057517B" w:rsidRDefault="005751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Путешествие. Любимое место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7D945DF1" w14:textId="77777777" w:rsidR="0057517B" w:rsidRDefault="005751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6" w:type="dxa"/>
            <w:tcMar>
              <w:top w:w="50" w:type="dxa"/>
              <w:left w:w="100" w:type="dxa"/>
            </w:tcMar>
            <w:vAlign w:val="center"/>
          </w:tcPr>
          <w:p w14:paraId="21071CE0" w14:textId="77777777" w:rsidR="0057517B" w:rsidRDefault="0057517B">
            <w:pPr>
              <w:spacing w:after="0"/>
              <w:ind w:left="135"/>
            </w:pPr>
          </w:p>
        </w:tc>
      </w:tr>
      <w:tr w:rsidR="0057517B" w14:paraId="07D3D0E2" w14:textId="77777777" w:rsidTr="0057517B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6CB0FD37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5228" w:type="dxa"/>
            <w:tcMar>
              <w:top w:w="50" w:type="dxa"/>
              <w:left w:w="100" w:type="dxa"/>
            </w:tcMar>
            <w:vAlign w:val="center"/>
          </w:tcPr>
          <w:p w14:paraId="5CEF26CF" w14:textId="77777777" w:rsidR="0057517B" w:rsidRPr="009C043B" w:rsidRDefault="0057517B">
            <w:pPr>
              <w:spacing w:after="0"/>
              <w:ind w:left="135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>Особенности культуры и поведения в другой стране при путешествии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DB0A88B" w14:textId="77777777" w:rsidR="0057517B" w:rsidRDefault="0057517B">
            <w:pPr>
              <w:spacing w:after="0"/>
              <w:ind w:left="135"/>
              <w:jc w:val="center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96" w:type="dxa"/>
            <w:tcMar>
              <w:top w:w="50" w:type="dxa"/>
              <w:left w:w="100" w:type="dxa"/>
            </w:tcMar>
            <w:vAlign w:val="center"/>
          </w:tcPr>
          <w:p w14:paraId="3BBE1FB9" w14:textId="77777777" w:rsidR="0057517B" w:rsidRDefault="0057517B">
            <w:pPr>
              <w:spacing w:after="0"/>
              <w:ind w:left="135"/>
            </w:pPr>
          </w:p>
        </w:tc>
      </w:tr>
      <w:tr w:rsidR="0057517B" w14:paraId="67CCF176" w14:textId="77777777" w:rsidTr="0057517B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64011BF5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5228" w:type="dxa"/>
            <w:tcMar>
              <w:top w:w="50" w:type="dxa"/>
              <w:left w:w="100" w:type="dxa"/>
            </w:tcMar>
            <w:vAlign w:val="center"/>
          </w:tcPr>
          <w:p w14:paraId="199A6624" w14:textId="77777777" w:rsidR="0057517B" w:rsidRDefault="005751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Экотуризм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34D2847" w14:textId="77777777" w:rsidR="0057517B" w:rsidRDefault="005751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6" w:type="dxa"/>
            <w:tcMar>
              <w:top w:w="50" w:type="dxa"/>
              <w:left w:w="100" w:type="dxa"/>
            </w:tcMar>
            <w:vAlign w:val="center"/>
          </w:tcPr>
          <w:p w14:paraId="2E07441E" w14:textId="77777777" w:rsidR="0057517B" w:rsidRDefault="0057517B">
            <w:pPr>
              <w:spacing w:after="0"/>
              <w:ind w:left="135"/>
            </w:pPr>
          </w:p>
        </w:tc>
      </w:tr>
      <w:tr w:rsidR="0057517B" w14:paraId="655D80E0" w14:textId="77777777" w:rsidTr="0057517B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3C582F68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5228" w:type="dxa"/>
            <w:tcMar>
              <w:top w:w="50" w:type="dxa"/>
              <w:left w:w="100" w:type="dxa"/>
            </w:tcMar>
            <w:vAlign w:val="center"/>
          </w:tcPr>
          <w:p w14:paraId="1E1F8612" w14:textId="77777777" w:rsidR="0057517B" w:rsidRPr="009C043B" w:rsidRDefault="0057517B">
            <w:pPr>
              <w:spacing w:after="0"/>
              <w:ind w:left="135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>Обобщение по теме "Туризм. Виды отдыха. Экотуризм. Путешествия по России и зарубежным странам"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3A67197C" w14:textId="77777777" w:rsidR="0057517B" w:rsidRDefault="0057517B">
            <w:pPr>
              <w:spacing w:after="0"/>
              <w:ind w:left="135"/>
              <w:jc w:val="center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96" w:type="dxa"/>
            <w:tcMar>
              <w:top w:w="50" w:type="dxa"/>
              <w:left w:w="100" w:type="dxa"/>
            </w:tcMar>
            <w:vAlign w:val="center"/>
          </w:tcPr>
          <w:p w14:paraId="0DE6ABE7" w14:textId="77777777" w:rsidR="0057517B" w:rsidRDefault="0057517B">
            <w:pPr>
              <w:spacing w:after="0"/>
              <w:ind w:left="135"/>
            </w:pPr>
          </w:p>
        </w:tc>
      </w:tr>
      <w:tr w:rsidR="0057517B" w14:paraId="37197AAB" w14:textId="77777777" w:rsidTr="0057517B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4F2607E9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5228" w:type="dxa"/>
            <w:tcMar>
              <w:top w:w="50" w:type="dxa"/>
              <w:left w:w="100" w:type="dxa"/>
            </w:tcMar>
            <w:vAlign w:val="center"/>
          </w:tcPr>
          <w:p w14:paraId="010A5D20" w14:textId="77777777" w:rsidR="0057517B" w:rsidRPr="009C043B" w:rsidRDefault="0057517B">
            <w:pPr>
              <w:spacing w:after="0"/>
              <w:ind w:left="135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>Контроль по теме "Туризм. Виды отдыха. Экотуризм. Путешествия по России и зарубежным странам"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05A3422F" w14:textId="77777777" w:rsidR="0057517B" w:rsidRDefault="0057517B">
            <w:pPr>
              <w:spacing w:after="0"/>
              <w:ind w:left="135"/>
              <w:jc w:val="center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96" w:type="dxa"/>
            <w:tcMar>
              <w:top w:w="50" w:type="dxa"/>
              <w:left w:w="100" w:type="dxa"/>
            </w:tcMar>
            <w:vAlign w:val="center"/>
          </w:tcPr>
          <w:p w14:paraId="79972954" w14:textId="77777777" w:rsidR="0057517B" w:rsidRDefault="0057517B">
            <w:pPr>
              <w:spacing w:after="0"/>
              <w:ind w:left="135"/>
            </w:pPr>
          </w:p>
        </w:tc>
      </w:tr>
      <w:tr w:rsidR="0057517B" w14:paraId="5667EEE5" w14:textId="77777777" w:rsidTr="0057517B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6783D566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5228" w:type="dxa"/>
            <w:tcMar>
              <w:top w:w="50" w:type="dxa"/>
              <w:left w:w="100" w:type="dxa"/>
            </w:tcMar>
            <w:vAlign w:val="center"/>
          </w:tcPr>
          <w:p w14:paraId="479E9DBE" w14:textId="77777777" w:rsidR="0057517B" w:rsidRDefault="0057517B">
            <w:pPr>
              <w:spacing w:after="0"/>
              <w:ind w:left="135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 xml:space="preserve">Проживание в городской и сльской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Сравнение. Преимущества и недостатки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B166D3F" w14:textId="77777777" w:rsidR="0057517B" w:rsidRDefault="005751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6" w:type="dxa"/>
            <w:tcMar>
              <w:top w:w="50" w:type="dxa"/>
              <w:left w:w="100" w:type="dxa"/>
            </w:tcMar>
            <w:vAlign w:val="center"/>
          </w:tcPr>
          <w:p w14:paraId="706E66BA" w14:textId="77777777" w:rsidR="0057517B" w:rsidRDefault="0057517B">
            <w:pPr>
              <w:spacing w:after="0"/>
              <w:ind w:left="135"/>
            </w:pPr>
          </w:p>
        </w:tc>
      </w:tr>
      <w:tr w:rsidR="0057517B" w14:paraId="2E39B493" w14:textId="77777777" w:rsidTr="0057517B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6C44B4CF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5228" w:type="dxa"/>
            <w:tcMar>
              <w:top w:w="50" w:type="dxa"/>
              <w:left w:w="100" w:type="dxa"/>
            </w:tcMar>
            <w:vAlign w:val="center"/>
          </w:tcPr>
          <w:p w14:paraId="22D95F70" w14:textId="77777777" w:rsidR="0057517B" w:rsidRPr="009C043B" w:rsidRDefault="0057517B">
            <w:pPr>
              <w:spacing w:after="0"/>
              <w:ind w:left="135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>Защита окружающей среды. Утилизация мусора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082F1772" w14:textId="77777777" w:rsidR="0057517B" w:rsidRDefault="0057517B">
            <w:pPr>
              <w:spacing w:after="0"/>
              <w:ind w:left="135"/>
              <w:jc w:val="center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96" w:type="dxa"/>
            <w:tcMar>
              <w:top w:w="50" w:type="dxa"/>
              <w:left w:w="100" w:type="dxa"/>
            </w:tcMar>
            <w:vAlign w:val="center"/>
          </w:tcPr>
          <w:p w14:paraId="052D198C" w14:textId="77777777" w:rsidR="0057517B" w:rsidRDefault="0057517B">
            <w:pPr>
              <w:spacing w:after="0"/>
              <w:ind w:left="135"/>
            </w:pPr>
          </w:p>
        </w:tc>
      </w:tr>
      <w:tr w:rsidR="0057517B" w14:paraId="5098576A" w14:textId="77777777" w:rsidTr="0057517B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76D14563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5228" w:type="dxa"/>
            <w:tcMar>
              <w:top w:w="50" w:type="dxa"/>
              <w:left w:w="100" w:type="dxa"/>
            </w:tcMar>
            <w:vAlign w:val="center"/>
          </w:tcPr>
          <w:p w14:paraId="555FECF0" w14:textId="77777777" w:rsidR="0057517B" w:rsidRPr="009C043B" w:rsidRDefault="0057517B">
            <w:pPr>
              <w:spacing w:after="0"/>
              <w:ind w:left="135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>Защита окружающей среды. Проблемы и решения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C118455" w14:textId="77777777" w:rsidR="0057517B" w:rsidRDefault="0057517B">
            <w:pPr>
              <w:spacing w:after="0"/>
              <w:ind w:left="135"/>
              <w:jc w:val="center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96" w:type="dxa"/>
            <w:tcMar>
              <w:top w:w="50" w:type="dxa"/>
              <w:left w:w="100" w:type="dxa"/>
            </w:tcMar>
            <w:vAlign w:val="center"/>
          </w:tcPr>
          <w:p w14:paraId="25E4AB9C" w14:textId="77777777" w:rsidR="0057517B" w:rsidRDefault="0057517B">
            <w:pPr>
              <w:spacing w:after="0"/>
              <w:ind w:left="135"/>
            </w:pPr>
          </w:p>
        </w:tc>
      </w:tr>
      <w:tr w:rsidR="0057517B" w14:paraId="432F781F" w14:textId="77777777" w:rsidTr="0057517B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7F5E4BE1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5228" w:type="dxa"/>
            <w:tcMar>
              <w:top w:w="50" w:type="dxa"/>
              <w:left w:w="100" w:type="dxa"/>
            </w:tcMar>
            <w:vAlign w:val="center"/>
          </w:tcPr>
          <w:p w14:paraId="5F91F6CA" w14:textId="77777777" w:rsidR="0057517B" w:rsidRPr="009C043B" w:rsidRDefault="0057517B">
            <w:pPr>
              <w:spacing w:after="0"/>
              <w:ind w:left="135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>Защита окружающей среды в городе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7DB58D8E" w14:textId="77777777" w:rsidR="0057517B" w:rsidRDefault="0057517B">
            <w:pPr>
              <w:spacing w:after="0"/>
              <w:ind w:left="135"/>
              <w:jc w:val="center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96" w:type="dxa"/>
            <w:tcMar>
              <w:top w:w="50" w:type="dxa"/>
              <w:left w:w="100" w:type="dxa"/>
            </w:tcMar>
            <w:vAlign w:val="center"/>
          </w:tcPr>
          <w:p w14:paraId="0778DFD4" w14:textId="77777777" w:rsidR="0057517B" w:rsidRDefault="0057517B">
            <w:pPr>
              <w:spacing w:after="0"/>
              <w:ind w:left="135"/>
            </w:pPr>
          </w:p>
        </w:tc>
      </w:tr>
      <w:tr w:rsidR="0057517B" w14:paraId="279359C4" w14:textId="77777777" w:rsidTr="0057517B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0F200845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5228" w:type="dxa"/>
            <w:tcMar>
              <w:top w:w="50" w:type="dxa"/>
              <w:left w:w="100" w:type="dxa"/>
            </w:tcMar>
            <w:vAlign w:val="center"/>
          </w:tcPr>
          <w:p w14:paraId="5AE9EBB9" w14:textId="77777777" w:rsidR="0057517B" w:rsidRPr="009C043B" w:rsidRDefault="0057517B">
            <w:pPr>
              <w:spacing w:after="0"/>
              <w:ind w:left="135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>Защита окружающей среды. Загрязнение воды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B04FBEF" w14:textId="77777777" w:rsidR="0057517B" w:rsidRDefault="0057517B">
            <w:pPr>
              <w:spacing w:after="0"/>
              <w:ind w:left="135"/>
              <w:jc w:val="center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96" w:type="dxa"/>
            <w:tcMar>
              <w:top w:w="50" w:type="dxa"/>
              <w:left w:w="100" w:type="dxa"/>
            </w:tcMar>
            <w:vAlign w:val="center"/>
          </w:tcPr>
          <w:p w14:paraId="3F2FCB34" w14:textId="77777777" w:rsidR="0057517B" w:rsidRDefault="0057517B">
            <w:pPr>
              <w:spacing w:after="0"/>
              <w:ind w:left="135"/>
            </w:pPr>
          </w:p>
        </w:tc>
      </w:tr>
      <w:tr w:rsidR="0057517B" w14:paraId="1BB3B5B9" w14:textId="77777777" w:rsidTr="0057517B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5AE77FCE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5228" w:type="dxa"/>
            <w:tcMar>
              <w:top w:w="50" w:type="dxa"/>
              <w:left w:w="100" w:type="dxa"/>
            </w:tcMar>
            <w:vAlign w:val="center"/>
          </w:tcPr>
          <w:p w14:paraId="7E1EE63D" w14:textId="77777777" w:rsidR="0057517B" w:rsidRDefault="005751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Сохранение флоры и фауны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02739B4A" w14:textId="77777777" w:rsidR="0057517B" w:rsidRDefault="005751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6" w:type="dxa"/>
            <w:tcMar>
              <w:top w:w="50" w:type="dxa"/>
              <w:left w:w="100" w:type="dxa"/>
            </w:tcMar>
            <w:vAlign w:val="center"/>
          </w:tcPr>
          <w:p w14:paraId="6CE80278" w14:textId="77777777" w:rsidR="0057517B" w:rsidRDefault="0057517B">
            <w:pPr>
              <w:spacing w:after="0"/>
              <w:ind w:left="135"/>
            </w:pPr>
          </w:p>
        </w:tc>
      </w:tr>
      <w:tr w:rsidR="0057517B" w14:paraId="67C38549" w14:textId="77777777" w:rsidTr="0057517B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584F450F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5228" w:type="dxa"/>
            <w:tcMar>
              <w:top w:w="50" w:type="dxa"/>
              <w:left w:w="100" w:type="dxa"/>
            </w:tcMar>
            <w:vAlign w:val="center"/>
          </w:tcPr>
          <w:p w14:paraId="74193BE5" w14:textId="77777777" w:rsidR="0057517B" w:rsidRDefault="005751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Условия жизни в городе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071BAC2B" w14:textId="77777777" w:rsidR="0057517B" w:rsidRDefault="005751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6" w:type="dxa"/>
            <w:tcMar>
              <w:top w:w="50" w:type="dxa"/>
              <w:left w:w="100" w:type="dxa"/>
            </w:tcMar>
            <w:vAlign w:val="center"/>
          </w:tcPr>
          <w:p w14:paraId="552E2EBA" w14:textId="77777777" w:rsidR="0057517B" w:rsidRDefault="0057517B">
            <w:pPr>
              <w:spacing w:after="0"/>
              <w:ind w:left="135"/>
            </w:pPr>
          </w:p>
        </w:tc>
      </w:tr>
      <w:tr w:rsidR="0057517B" w14:paraId="55DE02B9" w14:textId="77777777" w:rsidTr="0057517B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52DD3B0D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5228" w:type="dxa"/>
            <w:tcMar>
              <w:top w:w="50" w:type="dxa"/>
              <w:left w:w="100" w:type="dxa"/>
            </w:tcMar>
            <w:vAlign w:val="center"/>
          </w:tcPr>
          <w:p w14:paraId="0C2F5364" w14:textId="77777777" w:rsidR="0057517B" w:rsidRDefault="0057517B">
            <w:pPr>
              <w:spacing w:after="0"/>
              <w:ind w:left="135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 xml:space="preserve">Жизнь в городе. Достоинства и недостатки.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0E9EEBDD" w14:textId="77777777" w:rsidR="0057517B" w:rsidRDefault="005751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6" w:type="dxa"/>
            <w:tcMar>
              <w:top w:w="50" w:type="dxa"/>
              <w:left w:w="100" w:type="dxa"/>
            </w:tcMar>
            <w:vAlign w:val="center"/>
          </w:tcPr>
          <w:p w14:paraId="4FBB0C91" w14:textId="77777777" w:rsidR="0057517B" w:rsidRDefault="0057517B">
            <w:pPr>
              <w:spacing w:after="0"/>
              <w:ind w:left="135"/>
            </w:pPr>
          </w:p>
        </w:tc>
      </w:tr>
      <w:tr w:rsidR="0057517B" w14:paraId="723928B7" w14:textId="77777777" w:rsidTr="0057517B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411B4A33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5228" w:type="dxa"/>
            <w:tcMar>
              <w:top w:w="50" w:type="dxa"/>
              <w:left w:w="100" w:type="dxa"/>
            </w:tcMar>
            <w:vAlign w:val="center"/>
          </w:tcPr>
          <w:p w14:paraId="4EFA5BF2" w14:textId="77777777" w:rsidR="0057517B" w:rsidRDefault="0057517B">
            <w:pPr>
              <w:spacing w:after="0"/>
              <w:ind w:left="135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 xml:space="preserve">Жизнь в городе. Достоинства и недостатки.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75A62F73" w14:textId="77777777" w:rsidR="0057517B" w:rsidRDefault="005751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6" w:type="dxa"/>
            <w:tcMar>
              <w:top w:w="50" w:type="dxa"/>
              <w:left w:w="100" w:type="dxa"/>
            </w:tcMar>
            <w:vAlign w:val="center"/>
          </w:tcPr>
          <w:p w14:paraId="64CB9C54" w14:textId="77777777" w:rsidR="0057517B" w:rsidRDefault="0057517B">
            <w:pPr>
              <w:spacing w:after="0"/>
              <w:ind w:left="135"/>
            </w:pPr>
          </w:p>
        </w:tc>
      </w:tr>
      <w:tr w:rsidR="0057517B" w14:paraId="06C68EA8" w14:textId="77777777" w:rsidTr="0057517B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15DBEB65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5228" w:type="dxa"/>
            <w:tcMar>
              <w:top w:w="50" w:type="dxa"/>
              <w:left w:w="100" w:type="dxa"/>
            </w:tcMar>
            <w:vAlign w:val="center"/>
          </w:tcPr>
          <w:p w14:paraId="30E23F5C" w14:textId="77777777" w:rsidR="0057517B" w:rsidRDefault="005751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Жизнь в сельской местности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72A572B4" w14:textId="77777777" w:rsidR="0057517B" w:rsidRDefault="005751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6" w:type="dxa"/>
            <w:tcMar>
              <w:top w:w="50" w:type="dxa"/>
              <w:left w:w="100" w:type="dxa"/>
            </w:tcMar>
            <w:vAlign w:val="center"/>
          </w:tcPr>
          <w:p w14:paraId="30A6B6FB" w14:textId="77777777" w:rsidR="0057517B" w:rsidRDefault="0057517B">
            <w:pPr>
              <w:spacing w:after="0"/>
              <w:ind w:left="135"/>
            </w:pPr>
          </w:p>
        </w:tc>
      </w:tr>
      <w:tr w:rsidR="0057517B" w14:paraId="378A17C1" w14:textId="77777777" w:rsidTr="0057517B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0A5B83D9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5228" w:type="dxa"/>
            <w:tcMar>
              <w:top w:w="50" w:type="dxa"/>
              <w:left w:w="100" w:type="dxa"/>
            </w:tcMar>
            <w:vAlign w:val="center"/>
          </w:tcPr>
          <w:p w14:paraId="73DDD3E0" w14:textId="77777777" w:rsidR="0057517B" w:rsidRDefault="005751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Инфраструктура города. Возможности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016337C" w14:textId="77777777" w:rsidR="0057517B" w:rsidRDefault="005751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6" w:type="dxa"/>
            <w:tcMar>
              <w:top w:w="50" w:type="dxa"/>
              <w:left w:w="100" w:type="dxa"/>
            </w:tcMar>
            <w:vAlign w:val="center"/>
          </w:tcPr>
          <w:p w14:paraId="404F26A3" w14:textId="77777777" w:rsidR="0057517B" w:rsidRDefault="0057517B">
            <w:pPr>
              <w:spacing w:after="0"/>
              <w:ind w:left="135"/>
            </w:pPr>
          </w:p>
        </w:tc>
      </w:tr>
      <w:tr w:rsidR="0057517B" w14:paraId="2B20F6BC" w14:textId="77777777" w:rsidTr="0057517B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47BE071A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5228" w:type="dxa"/>
            <w:tcMar>
              <w:top w:w="50" w:type="dxa"/>
              <w:left w:w="100" w:type="dxa"/>
            </w:tcMar>
            <w:vAlign w:val="center"/>
          </w:tcPr>
          <w:p w14:paraId="60234EEE" w14:textId="77777777" w:rsidR="0057517B" w:rsidRDefault="005751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Инфраструктура города. Возможности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4597DC2C" w14:textId="77777777" w:rsidR="0057517B" w:rsidRDefault="005751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6" w:type="dxa"/>
            <w:tcMar>
              <w:top w:w="50" w:type="dxa"/>
              <w:left w:w="100" w:type="dxa"/>
            </w:tcMar>
            <w:vAlign w:val="center"/>
          </w:tcPr>
          <w:p w14:paraId="57FD4A87" w14:textId="77777777" w:rsidR="0057517B" w:rsidRDefault="0057517B">
            <w:pPr>
              <w:spacing w:after="0"/>
              <w:ind w:left="135"/>
            </w:pPr>
          </w:p>
        </w:tc>
      </w:tr>
      <w:tr w:rsidR="0057517B" w14:paraId="63393D2A" w14:textId="77777777" w:rsidTr="0057517B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2AA64E09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5228" w:type="dxa"/>
            <w:tcMar>
              <w:top w:w="50" w:type="dxa"/>
              <w:left w:w="100" w:type="dxa"/>
            </w:tcMar>
            <w:vAlign w:val="center"/>
          </w:tcPr>
          <w:p w14:paraId="490C6A8A" w14:textId="77777777" w:rsidR="0057517B" w:rsidRPr="009C043B" w:rsidRDefault="0057517B">
            <w:pPr>
              <w:spacing w:after="0"/>
              <w:ind w:left="135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>Защита окружающей среды. Вырубка леса и загрязнение воздуха.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7C5FFD9B" w14:textId="77777777" w:rsidR="0057517B" w:rsidRDefault="0057517B">
            <w:pPr>
              <w:spacing w:after="0"/>
              <w:ind w:left="135"/>
              <w:jc w:val="center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96" w:type="dxa"/>
            <w:tcMar>
              <w:top w:w="50" w:type="dxa"/>
              <w:left w:w="100" w:type="dxa"/>
            </w:tcMar>
            <w:vAlign w:val="center"/>
          </w:tcPr>
          <w:p w14:paraId="0AFB3BFE" w14:textId="77777777" w:rsidR="0057517B" w:rsidRDefault="0057517B">
            <w:pPr>
              <w:spacing w:after="0"/>
              <w:ind w:left="135"/>
            </w:pPr>
          </w:p>
        </w:tc>
      </w:tr>
      <w:tr w:rsidR="0057517B" w14:paraId="1A342060" w14:textId="77777777" w:rsidTr="0057517B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25EC4F73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5228" w:type="dxa"/>
            <w:tcMar>
              <w:top w:w="50" w:type="dxa"/>
              <w:left w:w="100" w:type="dxa"/>
            </w:tcMar>
            <w:vAlign w:val="center"/>
          </w:tcPr>
          <w:p w14:paraId="75B0A46C" w14:textId="77777777" w:rsidR="0057517B" w:rsidRPr="009C043B" w:rsidRDefault="0057517B">
            <w:pPr>
              <w:spacing w:after="0"/>
              <w:ind w:left="135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>Вселенная и человек. Другие формы жизни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4A0C58A" w14:textId="77777777" w:rsidR="0057517B" w:rsidRDefault="0057517B">
            <w:pPr>
              <w:spacing w:after="0"/>
              <w:ind w:left="135"/>
              <w:jc w:val="center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96" w:type="dxa"/>
            <w:tcMar>
              <w:top w:w="50" w:type="dxa"/>
              <w:left w:w="100" w:type="dxa"/>
            </w:tcMar>
            <w:vAlign w:val="center"/>
          </w:tcPr>
          <w:p w14:paraId="091F8B6A" w14:textId="77777777" w:rsidR="0057517B" w:rsidRDefault="0057517B">
            <w:pPr>
              <w:spacing w:after="0"/>
              <w:ind w:left="135"/>
            </w:pPr>
          </w:p>
        </w:tc>
      </w:tr>
      <w:tr w:rsidR="0057517B" w14:paraId="2145082E" w14:textId="77777777" w:rsidTr="0057517B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5CCAC58F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5228" w:type="dxa"/>
            <w:tcMar>
              <w:top w:w="50" w:type="dxa"/>
              <w:left w:w="100" w:type="dxa"/>
            </w:tcMar>
            <w:vAlign w:val="center"/>
          </w:tcPr>
          <w:p w14:paraId="6A09F21D" w14:textId="77777777" w:rsidR="0057517B" w:rsidRPr="009C043B" w:rsidRDefault="0057517B">
            <w:pPr>
              <w:spacing w:after="0"/>
              <w:ind w:left="135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>Защита окружающей среды. Загрязнение океана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A9A2358" w14:textId="77777777" w:rsidR="0057517B" w:rsidRDefault="0057517B">
            <w:pPr>
              <w:spacing w:after="0"/>
              <w:ind w:left="135"/>
              <w:jc w:val="center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96" w:type="dxa"/>
            <w:tcMar>
              <w:top w:w="50" w:type="dxa"/>
              <w:left w:w="100" w:type="dxa"/>
            </w:tcMar>
            <w:vAlign w:val="center"/>
          </w:tcPr>
          <w:p w14:paraId="7DFE5663" w14:textId="77777777" w:rsidR="0057517B" w:rsidRDefault="0057517B">
            <w:pPr>
              <w:spacing w:after="0"/>
              <w:ind w:left="135"/>
            </w:pPr>
          </w:p>
        </w:tc>
      </w:tr>
      <w:tr w:rsidR="0057517B" w14:paraId="072D7620" w14:textId="77777777" w:rsidTr="0057517B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70579C0F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5228" w:type="dxa"/>
            <w:tcMar>
              <w:top w:w="50" w:type="dxa"/>
              <w:left w:w="100" w:type="dxa"/>
            </w:tcMar>
            <w:vAlign w:val="center"/>
          </w:tcPr>
          <w:p w14:paraId="6C0AD2FF" w14:textId="77777777" w:rsidR="0057517B" w:rsidRDefault="005751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заповедники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764D8209" w14:textId="77777777" w:rsidR="0057517B" w:rsidRDefault="005751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6" w:type="dxa"/>
            <w:tcMar>
              <w:top w:w="50" w:type="dxa"/>
              <w:left w:w="100" w:type="dxa"/>
            </w:tcMar>
            <w:vAlign w:val="center"/>
          </w:tcPr>
          <w:p w14:paraId="6E712F38" w14:textId="77777777" w:rsidR="0057517B" w:rsidRDefault="0057517B">
            <w:pPr>
              <w:spacing w:after="0"/>
              <w:ind w:left="135"/>
            </w:pPr>
          </w:p>
        </w:tc>
      </w:tr>
      <w:tr w:rsidR="0057517B" w14:paraId="14148B21" w14:textId="77777777" w:rsidTr="0057517B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761969FC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5228" w:type="dxa"/>
            <w:tcMar>
              <w:top w:w="50" w:type="dxa"/>
              <w:left w:w="100" w:type="dxa"/>
            </w:tcMar>
            <w:vAlign w:val="center"/>
          </w:tcPr>
          <w:p w14:paraId="4803E9DF" w14:textId="77777777" w:rsidR="0057517B" w:rsidRDefault="0057517B">
            <w:pPr>
              <w:spacing w:after="0"/>
              <w:ind w:left="135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 xml:space="preserve">Обобщение по теме "Вселенная и человек. Природа. Проблемы экологии. Защита окружающей среды.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Проживание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городской/сельской местности"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92FFDA1" w14:textId="77777777" w:rsidR="0057517B" w:rsidRDefault="005751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396" w:type="dxa"/>
            <w:tcMar>
              <w:top w:w="50" w:type="dxa"/>
              <w:left w:w="100" w:type="dxa"/>
            </w:tcMar>
            <w:vAlign w:val="center"/>
          </w:tcPr>
          <w:p w14:paraId="25A70917" w14:textId="77777777" w:rsidR="0057517B" w:rsidRDefault="0057517B">
            <w:pPr>
              <w:spacing w:after="0"/>
              <w:ind w:left="135"/>
            </w:pPr>
          </w:p>
        </w:tc>
      </w:tr>
      <w:tr w:rsidR="0057517B" w14:paraId="3C798F3F" w14:textId="77777777" w:rsidTr="0057517B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732A274F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5228" w:type="dxa"/>
            <w:tcMar>
              <w:top w:w="50" w:type="dxa"/>
              <w:left w:w="100" w:type="dxa"/>
            </w:tcMar>
            <w:vAlign w:val="center"/>
          </w:tcPr>
          <w:p w14:paraId="3332F5FD" w14:textId="77777777" w:rsidR="0057517B" w:rsidRDefault="0057517B">
            <w:pPr>
              <w:spacing w:after="0"/>
              <w:ind w:left="135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 xml:space="preserve">Контроль по теме "Вселенная и человек. Природа. Проблемы экологии. Защита окружающей среды. </w:t>
            </w:r>
            <w:r>
              <w:rPr>
                <w:rFonts w:ascii="Times New Roman" w:hAnsi="Times New Roman"/>
                <w:color w:val="000000"/>
                <w:sz w:val="24"/>
              </w:rPr>
              <w:t>Проживание в городской/сельской местности"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4513C127" w14:textId="77777777" w:rsidR="0057517B" w:rsidRDefault="005751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6" w:type="dxa"/>
            <w:tcMar>
              <w:top w:w="50" w:type="dxa"/>
              <w:left w:w="100" w:type="dxa"/>
            </w:tcMar>
            <w:vAlign w:val="center"/>
          </w:tcPr>
          <w:p w14:paraId="3378CDBD" w14:textId="77777777" w:rsidR="0057517B" w:rsidRDefault="0057517B">
            <w:pPr>
              <w:spacing w:after="0"/>
              <w:ind w:left="135"/>
            </w:pPr>
          </w:p>
        </w:tc>
      </w:tr>
      <w:tr w:rsidR="0057517B" w14:paraId="5FE93FF8" w14:textId="77777777" w:rsidTr="0057517B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1E793796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5228" w:type="dxa"/>
            <w:tcMar>
              <w:top w:w="50" w:type="dxa"/>
              <w:left w:w="100" w:type="dxa"/>
            </w:tcMar>
            <w:vAlign w:val="center"/>
          </w:tcPr>
          <w:p w14:paraId="2B5624D9" w14:textId="77777777" w:rsidR="0057517B" w:rsidRPr="009C043B" w:rsidRDefault="0057517B">
            <w:pPr>
              <w:spacing w:after="0"/>
              <w:ind w:left="135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>Современные гаджеты. Проблемы и последствия для молодежи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2D06AE1" w14:textId="77777777" w:rsidR="0057517B" w:rsidRDefault="0057517B">
            <w:pPr>
              <w:spacing w:after="0"/>
              <w:ind w:left="135"/>
              <w:jc w:val="center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96" w:type="dxa"/>
            <w:tcMar>
              <w:top w:w="50" w:type="dxa"/>
              <w:left w:w="100" w:type="dxa"/>
            </w:tcMar>
            <w:vAlign w:val="center"/>
          </w:tcPr>
          <w:p w14:paraId="04CDA2C0" w14:textId="77777777" w:rsidR="0057517B" w:rsidRDefault="0057517B">
            <w:pPr>
              <w:spacing w:after="0"/>
              <w:ind w:left="135"/>
            </w:pPr>
          </w:p>
        </w:tc>
      </w:tr>
      <w:tr w:rsidR="0057517B" w14:paraId="27D58182" w14:textId="77777777" w:rsidTr="0057517B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1247EAFB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5228" w:type="dxa"/>
            <w:tcMar>
              <w:top w:w="50" w:type="dxa"/>
              <w:left w:w="100" w:type="dxa"/>
            </w:tcMar>
            <w:vAlign w:val="center"/>
          </w:tcPr>
          <w:p w14:paraId="6C0E6983" w14:textId="77777777" w:rsidR="0057517B" w:rsidRDefault="005751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Технический прогресс. Онлайн возможности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7FF2A79E" w14:textId="77777777" w:rsidR="0057517B" w:rsidRDefault="005751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6" w:type="dxa"/>
            <w:tcMar>
              <w:top w:w="50" w:type="dxa"/>
              <w:left w:w="100" w:type="dxa"/>
            </w:tcMar>
            <w:vAlign w:val="center"/>
          </w:tcPr>
          <w:p w14:paraId="36990805" w14:textId="77777777" w:rsidR="0057517B" w:rsidRDefault="0057517B">
            <w:pPr>
              <w:spacing w:after="0"/>
              <w:ind w:left="135"/>
            </w:pPr>
          </w:p>
        </w:tc>
      </w:tr>
      <w:tr w:rsidR="0057517B" w14:paraId="5B65437C" w14:textId="77777777" w:rsidTr="0057517B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44D61BF6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5228" w:type="dxa"/>
            <w:tcMar>
              <w:top w:w="50" w:type="dxa"/>
              <w:left w:w="100" w:type="dxa"/>
            </w:tcMar>
            <w:vAlign w:val="center"/>
          </w:tcPr>
          <w:p w14:paraId="64FB8DFF" w14:textId="77777777" w:rsidR="0057517B" w:rsidRDefault="005751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Интернет-безопасность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183637A" w14:textId="77777777" w:rsidR="0057517B" w:rsidRDefault="005751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6" w:type="dxa"/>
            <w:tcMar>
              <w:top w:w="50" w:type="dxa"/>
              <w:left w:w="100" w:type="dxa"/>
            </w:tcMar>
            <w:vAlign w:val="center"/>
          </w:tcPr>
          <w:p w14:paraId="27574E58" w14:textId="77777777" w:rsidR="0057517B" w:rsidRDefault="0057517B">
            <w:pPr>
              <w:spacing w:after="0"/>
              <w:ind w:left="135"/>
            </w:pPr>
          </w:p>
        </w:tc>
      </w:tr>
      <w:tr w:rsidR="0057517B" w14:paraId="586E5E2D" w14:textId="77777777" w:rsidTr="0057517B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56DACAC1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5228" w:type="dxa"/>
            <w:tcMar>
              <w:top w:w="50" w:type="dxa"/>
              <w:left w:w="100" w:type="dxa"/>
            </w:tcMar>
            <w:vAlign w:val="center"/>
          </w:tcPr>
          <w:p w14:paraId="22A13EBC" w14:textId="77777777" w:rsidR="0057517B" w:rsidRDefault="005751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сети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EF06600" w14:textId="77777777" w:rsidR="0057517B" w:rsidRDefault="005751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6" w:type="dxa"/>
            <w:tcMar>
              <w:top w:w="50" w:type="dxa"/>
              <w:left w:w="100" w:type="dxa"/>
            </w:tcMar>
            <w:vAlign w:val="center"/>
          </w:tcPr>
          <w:p w14:paraId="5B2C9574" w14:textId="77777777" w:rsidR="0057517B" w:rsidRDefault="0057517B">
            <w:pPr>
              <w:spacing w:after="0"/>
              <w:ind w:left="135"/>
            </w:pPr>
          </w:p>
        </w:tc>
      </w:tr>
      <w:tr w:rsidR="0057517B" w14:paraId="67F8630B" w14:textId="77777777" w:rsidTr="0057517B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1D1FD8CA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5228" w:type="dxa"/>
            <w:tcMar>
              <w:top w:w="50" w:type="dxa"/>
              <w:left w:w="100" w:type="dxa"/>
            </w:tcMar>
            <w:vAlign w:val="center"/>
          </w:tcPr>
          <w:p w14:paraId="69CC7B32" w14:textId="77777777" w:rsidR="0057517B" w:rsidRDefault="0057517B">
            <w:pPr>
              <w:spacing w:after="0"/>
              <w:ind w:left="135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 xml:space="preserve">Обобщение и контроль по теме "Технический прогресс: перспективы и последствия. Современные средства информации и коммуникации (пресса, телевидение, Интернет, социальные сети и т.д.). </w:t>
            </w:r>
            <w:r>
              <w:rPr>
                <w:rFonts w:ascii="Times New Roman" w:hAnsi="Times New Roman"/>
                <w:color w:val="000000"/>
                <w:sz w:val="24"/>
              </w:rPr>
              <w:t>Интернет-безопасность"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649F27BF" w14:textId="77777777" w:rsidR="0057517B" w:rsidRDefault="005751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6" w:type="dxa"/>
            <w:tcMar>
              <w:top w:w="50" w:type="dxa"/>
              <w:left w:w="100" w:type="dxa"/>
            </w:tcMar>
            <w:vAlign w:val="center"/>
          </w:tcPr>
          <w:p w14:paraId="0B2A11C5" w14:textId="77777777" w:rsidR="0057517B" w:rsidRDefault="0057517B">
            <w:pPr>
              <w:spacing w:after="0"/>
              <w:ind w:left="135"/>
            </w:pPr>
          </w:p>
        </w:tc>
      </w:tr>
      <w:tr w:rsidR="0057517B" w14:paraId="67AB516D" w14:textId="77777777" w:rsidTr="0057517B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3EFC8AD7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5228" w:type="dxa"/>
            <w:tcMar>
              <w:top w:w="50" w:type="dxa"/>
              <w:left w:w="100" w:type="dxa"/>
            </w:tcMar>
            <w:vAlign w:val="center"/>
          </w:tcPr>
          <w:p w14:paraId="79673EE1" w14:textId="77777777" w:rsidR="0057517B" w:rsidRPr="009C043B" w:rsidRDefault="0057517B">
            <w:pPr>
              <w:spacing w:after="0"/>
              <w:ind w:left="135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>Достопримечательности родной страны. Крупные города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08E449B5" w14:textId="77777777" w:rsidR="0057517B" w:rsidRDefault="0057517B">
            <w:pPr>
              <w:spacing w:after="0"/>
              <w:ind w:left="135"/>
              <w:jc w:val="center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96" w:type="dxa"/>
            <w:tcMar>
              <w:top w:w="50" w:type="dxa"/>
              <w:left w:w="100" w:type="dxa"/>
            </w:tcMar>
            <w:vAlign w:val="center"/>
          </w:tcPr>
          <w:p w14:paraId="16DAEC63" w14:textId="77777777" w:rsidR="0057517B" w:rsidRDefault="0057517B">
            <w:pPr>
              <w:spacing w:after="0"/>
              <w:ind w:left="135"/>
            </w:pPr>
          </w:p>
        </w:tc>
      </w:tr>
      <w:tr w:rsidR="0057517B" w14:paraId="30B16825" w14:textId="77777777" w:rsidTr="0057517B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325FBD08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5228" w:type="dxa"/>
            <w:tcMar>
              <w:top w:w="50" w:type="dxa"/>
              <w:left w:w="100" w:type="dxa"/>
            </w:tcMar>
            <w:vAlign w:val="center"/>
          </w:tcPr>
          <w:p w14:paraId="1DE3AE1B" w14:textId="77777777" w:rsidR="0057517B" w:rsidRDefault="0057517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Достопримечательности страны изучаемого языка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429AFF40" w14:textId="77777777" w:rsidR="0057517B" w:rsidRDefault="005751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6" w:type="dxa"/>
            <w:tcMar>
              <w:top w:w="50" w:type="dxa"/>
              <w:left w:w="100" w:type="dxa"/>
            </w:tcMar>
            <w:vAlign w:val="center"/>
          </w:tcPr>
          <w:p w14:paraId="70B6D25F" w14:textId="77777777" w:rsidR="0057517B" w:rsidRDefault="0057517B">
            <w:pPr>
              <w:spacing w:after="0"/>
              <w:ind w:left="135"/>
            </w:pPr>
          </w:p>
        </w:tc>
      </w:tr>
      <w:tr w:rsidR="0057517B" w14:paraId="7B0D1251" w14:textId="77777777" w:rsidTr="0057517B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20F52C89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5228" w:type="dxa"/>
            <w:tcMar>
              <w:top w:w="50" w:type="dxa"/>
              <w:left w:w="100" w:type="dxa"/>
            </w:tcMar>
            <w:vAlign w:val="center"/>
          </w:tcPr>
          <w:p w14:paraId="78BA361E" w14:textId="77777777" w:rsidR="0057517B" w:rsidRPr="009C043B" w:rsidRDefault="0057517B">
            <w:pPr>
              <w:spacing w:after="0"/>
              <w:ind w:left="135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>Страна изучаемого языка. Страницы истории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ABB1F80" w14:textId="77777777" w:rsidR="0057517B" w:rsidRDefault="0057517B">
            <w:pPr>
              <w:spacing w:after="0"/>
              <w:ind w:left="135"/>
              <w:jc w:val="center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96" w:type="dxa"/>
            <w:tcMar>
              <w:top w:w="50" w:type="dxa"/>
              <w:left w:w="100" w:type="dxa"/>
            </w:tcMar>
            <w:vAlign w:val="center"/>
          </w:tcPr>
          <w:p w14:paraId="3373C303" w14:textId="77777777" w:rsidR="0057517B" w:rsidRDefault="0057517B">
            <w:pPr>
              <w:spacing w:after="0"/>
              <w:ind w:left="135"/>
            </w:pPr>
          </w:p>
        </w:tc>
      </w:tr>
      <w:tr w:rsidR="0057517B" w14:paraId="552AFAC5" w14:textId="77777777" w:rsidTr="0057517B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3F84B186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5228" w:type="dxa"/>
            <w:tcMar>
              <w:top w:w="50" w:type="dxa"/>
              <w:left w:w="100" w:type="dxa"/>
            </w:tcMar>
            <w:vAlign w:val="center"/>
          </w:tcPr>
          <w:p w14:paraId="609B4482" w14:textId="77777777" w:rsidR="0057517B" w:rsidRPr="009C043B" w:rsidRDefault="0057517B">
            <w:pPr>
              <w:spacing w:after="0"/>
              <w:ind w:left="135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>Традиции и обычаи жизни в стране изучаемого языка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3FA01F78" w14:textId="77777777" w:rsidR="0057517B" w:rsidRDefault="0057517B">
            <w:pPr>
              <w:spacing w:after="0"/>
              <w:ind w:left="135"/>
              <w:jc w:val="center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96" w:type="dxa"/>
            <w:tcMar>
              <w:top w:w="50" w:type="dxa"/>
              <w:left w:w="100" w:type="dxa"/>
            </w:tcMar>
            <w:vAlign w:val="center"/>
          </w:tcPr>
          <w:p w14:paraId="761D17E7" w14:textId="77777777" w:rsidR="0057517B" w:rsidRDefault="0057517B">
            <w:pPr>
              <w:spacing w:after="0"/>
              <w:ind w:left="135"/>
            </w:pPr>
          </w:p>
        </w:tc>
      </w:tr>
      <w:tr w:rsidR="0057517B" w14:paraId="00160566" w14:textId="77777777" w:rsidTr="0057517B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6CE32929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5228" w:type="dxa"/>
            <w:tcMar>
              <w:top w:w="50" w:type="dxa"/>
              <w:left w:w="100" w:type="dxa"/>
            </w:tcMar>
            <w:vAlign w:val="center"/>
          </w:tcPr>
          <w:p w14:paraId="61AF02AD" w14:textId="77777777" w:rsidR="0057517B" w:rsidRPr="009C043B" w:rsidRDefault="0057517B">
            <w:pPr>
              <w:spacing w:after="0"/>
              <w:ind w:left="135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>Достопримечательности родной страны Дворцы и усадьбы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2069F8F" w14:textId="77777777" w:rsidR="0057517B" w:rsidRDefault="0057517B">
            <w:pPr>
              <w:spacing w:after="0"/>
              <w:ind w:left="135"/>
              <w:jc w:val="center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96" w:type="dxa"/>
            <w:tcMar>
              <w:top w:w="50" w:type="dxa"/>
              <w:left w:w="100" w:type="dxa"/>
            </w:tcMar>
            <w:vAlign w:val="center"/>
          </w:tcPr>
          <w:p w14:paraId="0E44CA6A" w14:textId="77777777" w:rsidR="0057517B" w:rsidRDefault="0057517B">
            <w:pPr>
              <w:spacing w:after="0"/>
              <w:ind w:left="135"/>
            </w:pPr>
          </w:p>
        </w:tc>
      </w:tr>
      <w:tr w:rsidR="0057517B" w14:paraId="415C98B1" w14:textId="77777777" w:rsidTr="0057517B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67D9D911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5228" w:type="dxa"/>
            <w:tcMar>
              <w:top w:w="50" w:type="dxa"/>
              <w:left w:w="100" w:type="dxa"/>
            </w:tcMar>
            <w:vAlign w:val="center"/>
          </w:tcPr>
          <w:p w14:paraId="2B69582A" w14:textId="77777777" w:rsidR="0057517B" w:rsidRPr="009C043B" w:rsidRDefault="0057517B">
            <w:pPr>
              <w:spacing w:after="0"/>
              <w:ind w:left="135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>Национальные традиции и особенности родной страны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03681575" w14:textId="77777777" w:rsidR="0057517B" w:rsidRDefault="0057517B">
            <w:pPr>
              <w:spacing w:after="0"/>
              <w:ind w:left="135"/>
              <w:jc w:val="center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96" w:type="dxa"/>
            <w:tcMar>
              <w:top w:w="50" w:type="dxa"/>
              <w:left w:w="100" w:type="dxa"/>
            </w:tcMar>
            <w:vAlign w:val="center"/>
          </w:tcPr>
          <w:p w14:paraId="2F934F79" w14:textId="77777777" w:rsidR="0057517B" w:rsidRDefault="0057517B">
            <w:pPr>
              <w:spacing w:after="0"/>
              <w:ind w:left="135"/>
            </w:pPr>
          </w:p>
        </w:tc>
      </w:tr>
      <w:tr w:rsidR="0057517B" w14:paraId="22B0045D" w14:textId="77777777" w:rsidTr="0057517B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185A9FEF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5228" w:type="dxa"/>
            <w:tcMar>
              <w:top w:w="50" w:type="dxa"/>
              <w:left w:w="100" w:type="dxa"/>
            </w:tcMar>
            <w:vAlign w:val="center"/>
          </w:tcPr>
          <w:p w14:paraId="67B6614C" w14:textId="77777777" w:rsidR="0057517B" w:rsidRPr="009C043B" w:rsidRDefault="0057517B">
            <w:pPr>
              <w:spacing w:after="0"/>
              <w:ind w:left="135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>Развитие космоса. Вклад родной страны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ABF99C4" w14:textId="77777777" w:rsidR="0057517B" w:rsidRDefault="0057517B">
            <w:pPr>
              <w:spacing w:after="0"/>
              <w:ind w:left="135"/>
              <w:jc w:val="center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96" w:type="dxa"/>
            <w:tcMar>
              <w:top w:w="50" w:type="dxa"/>
              <w:left w:w="100" w:type="dxa"/>
            </w:tcMar>
            <w:vAlign w:val="center"/>
          </w:tcPr>
          <w:p w14:paraId="636B33D3" w14:textId="77777777" w:rsidR="0057517B" w:rsidRDefault="0057517B">
            <w:pPr>
              <w:spacing w:after="0"/>
              <w:ind w:left="135"/>
            </w:pPr>
          </w:p>
        </w:tc>
      </w:tr>
      <w:tr w:rsidR="0057517B" w14:paraId="70F78590" w14:textId="77777777" w:rsidTr="0057517B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55A42E0A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5228" w:type="dxa"/>
            <w:tcMar>
              <w:top w:w="50" w:type="dxa"/>
              <w:left w:w="100" w:type="dxa"/>
            </w:tcMar>
            <w:vAlign w:val="center"/>
          </w:tcPr>
          <w:p w14:paraId="16870FB3" w14:textId="77777777" w:rsidR="0057517B" w:rsidRPr="009C043B" w:rsidRDefault="0057517B">
            <w:pPr>
              <w:spacing w:after="0"/>
              <w:ind w:left="135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>Обобщение по теме " Родная страна и страна/страны изучаемого языка: географическое положение, столица, крупные города, регионы; система образования, достопримечательности, культурные особенности (национальные и популярные праздники, знаменательные даты, традиции, обычаи); страницы истории"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672063D" w14:textId="77777777" w:rsidR="0057517B" w:rsidRDefault="0057517B">
            <w:pPr>
              <w:spacing w:after="0"/>
              <w:ind w:left="135"/>
              <w:jc w:val="center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96" w:type="dxa"/>
            <w:tcMar>
              <w:top w:w="50" w:type="dxa"/>
              <w:left w:w="100" w:type="dxa"/>
            </w:tcMar>
            <w:vAlign w:val="center"/>
          </w:tcPr>
          <w:p w14:paraId="7E35CC9C" w14:textId="77777777" w:rsidR="0057517B" w:rsidRDefault="0057517B">
            <w:pPr>
              <w:spacing w:after="0"/>
              <w:ind w:left="135"/>
            </w:pPr>
          </w:p>
        </w:tc>
      </w:tr>
      <w:tr w:rsidR="0057517B" w14:paraId="2529DAED" w14:textId="77777777" w:rsidTr="0057517B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62CBE01E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5228" w:type="dxa"/>
            <w:tcMar>
              <w:top w:w="50" w:type="dxa"/>
              <w:left w:w="100" w:type="dxa"/>
            </w:tcMar>
            <w:vAlign w:val="center"/>
          </w:tcPr>
          <w:p w14:paraId="4261D403" w14:textId="77777777" w:rsidR="0057517B" w:rsidRPr="009C043B" w:rsidRDefault="0057517B">
            <w:pPr>
              <w:spacing w:after="0"/>
              <w:ind w:left="135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>Выдающиеся люди родной страны. Певцы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3E0F4D42" w14:textId="77777777" w:rsidR="0057517B" w:rsidRDefault="0057517B">
            <w:pPr>
              <w:spacing w:after="0"/>
              <w:ind w:left="135"/>
              <w:jc w:val="center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96" w:type="dxa"/>
            <w:tcMar>
              <w:top w:w="50" w:type="dxa"/>
              <w:left w:w="100" w:type="dxa"/>
            </w:tcMar>
            <w:vAlign w:val="center"/>
          </w:tcPr>
          <w:p w14:paraId="145BE9ED" w14:textId="77777777" w:rsidR="0057517B" w:rsidRDefault="0057517B">
            <w:pPr>
              <w:spacing w:after="0"/>
              <w:ind w:left="135"/>
            </w:pPr>
          </w:p>
        </w:tc>
      </w:tr>
      <w:tr w:rsidR="0057517B" w14:paraId="0399C57A" w14:textId="77777777" w:rsidTr="0057517B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51C087EB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5228" w:type="dxa"/>
            <w:tcMar>
              <w:top w:w="50" w:type="dxa"/>
              <w:left w:w="100" w:type="dxa"/>
            </w:tcMar>
            <w:vAlign w:val="center"/>
          </w:tcPr>
          <w:p w14:paraId="622B29B2" w14:textId="77777777" w:rsidR="0057517B" w:rsidRDefault="0057517B">
            <w:pPr>
              <w:spacing w:after="0"/>
              <w:ind w:left="135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 xml:space="preserve">Выдающиеся личности страны изучаемого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Писатели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CEB7E03" w14:textId="77777777" w:rsidR="0057517B" w:rsidRDefault="005751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96" w:type="dxa"/>
            <w:tcMar>
              <w:top w:w="50" w:type="dxa"/>
              <w:left w:w="100" w:type="dxa"/>
            </w:tcMar>
            <w:vAlign w:val="center"/>
          </w:tcPr>
          <w:p w14:paraId="3297C628" w14:textId="77777777" w:rsidR="0057517B" w:rsidRDefault="0057517B">
            <w:pPr>
              <w:spacing w:after="0"/>
              <w:ind w:left="135"/>
            </w:pPr>
          </w:p>
        </w:tc>
      </w:tr>
      <w:tr w:rsidR="0057517B" w14:paraId="44CCE899" w14:textId="77777777" w:rsidTr="0057517B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3D397DBC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5228" w:type="dxa"/>
            <w:tcMar>
              <w:top w:w="50" w:type="dxa"/>
              <w:left w:w="100" w:type="dxa"/>
            </w:tcMar>
            <w:vAlign w:val="center"/>
          </w:tcPr>
          <w:p w14:paraId="619979C6" w14:textId="77777777" w:rsidR="0057517B" w:rsidRDefault="0057517B">
            <w:pPr>
              <w:spacing w:after="0"/>
              <w:ind w:left="135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 xml:space="preserve">Выдающиеся люди страны изучаемого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Выдающиеся медицинские работники.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57E19105" w14:textId="77777777" w:rsidR="0057517B" w:rsidRDefault="005751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396" w:type="dxa"/>
            <w:tcMar>
              <w:top w:w="50" w:type="dxa"/>
              <w:left w:w="100" w:type="dxa"/>
            </w:tcMar>
            <w:vAlign w:val="center"/>
          </w:tcPr>
          <w:p w14:paraId="7B88A91E" w14:textId="77777777" w:rsidR="0057517B" w:rsidRDefault="0057517B">
            <w:pPr>
              <w:spacing w:after="0"/>
              <w:ind w:left="135"/>
            </w:pPr>
          </w:p>
        </w:tc>
      </w:tr>
      <w:tr w:rsidR="0057517B" w14:paraId="073BB193" w14:textId="77777777" w:rsidTr="0057517B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04040370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5228" w:type="dxa"/>
            <w:tcMar>
              <w:top w:w="50" w:type="dxa"/>
              <w:left w:w="100" w:type="dxa"/>
            </w:tcMar>
            <w:vAlign w:val="center"/>
          </w:tcPr>
          <w:p w14:paraId="2904889A" w14:textId="77777777" w:rsidR="0057517B" w:rsidRPr="009C043B" w:rsidRDefault="0057517B">
            <w:pPr>
              <w:spacing w:after="0"/>
              <w:ind w:left="135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>Выдающиеся люди родной страны. Певец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2DF9362B" w14:textId="77777777" w:rsidR="0057517B" w:rsidRDefault="0057517B">
            <w:pPr>
              <w:spacing w:after="0"/>
              <w:ind w:left="135"/>
              <w:jc w:val="center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96" w:type="dxa"/>
            <w:tcMar>
              <w:top w:w="50" w:type="dxa"/>
              <w:left w:w="100" w:type="dxa"/>
            </w:tcMar>
            <w:vAlign w:val="center"/>
          </w:tcPr>
          <w:p w14:paraId="02E43115" w14:textId="77777777" w:rsidR="0057517B" w:rsidRDefault="0057517B">
            <w:pPr>
              <w:spacing w:after="0"/>
              <w:ind w:left="135"/>
            </w:pPr>
          </w:p>
        </w:tc>
      </w:tr>
      <w:tr w:rsidR="0057517B" w14:paraId="597A65EB" w14:textId="77777777" w:rsidTr="0057517B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1817F7B3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5228" w:type="dxa"/>
            <w:tcMar>
              <w:top w:w="50" w:type="dxa"/>
              <w:left w:w="100" w:type="dxa"/>
            </w:tcMar>
            <w:vAlign w:val="center"/>
          </w:tcPr>
          <w:p w14:paraId="6A864756" w14:textId="77777777" w:rsidR="0057517B" w:rsidRPr="009C043B" w:rsidRDefault="0057517B">
            <w:pPr>
              <w:spacing w:after="0"/>
              <w:ind w:left="135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>Выдающиеся личности заруб стран. Спортсмен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3C6B9D79" w14:textId="77777777" w:rsidR="0057517B" w:rsidRDefault="0057517B">
            <w:pPr>
              <w:spacing w:after="0"/>
              <w:ind w:left="135"/>
              <w:jc w:val="center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96" w:type="dxa"/>
            <w:tcMar>
              <w:top w:w="50" w:type="dxa"/>
              <w:left w:w="100" w:type="dxa"/>
            </w:tcMar>
            <w:vAlign w:val="center"/>
          </w:tcPr>
          <w:p w14:paraId="630532CA" w14:textId="77777777" w:rsidR="0057517B" w:rsidRDefault="0057517B">
            <w:pPr>
              <w:spacing w:after="0"/>
              <w:ind w:left="135"/>
            </w:pPr>
          </w:p>
        </w:tc>
      </w:tr>
      <w:tr w:rsidR="0057517B" w14:paraId="3087B5D7" w14:textId="77777777" w:rsidTr="0057517B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47A4CFD9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5228" w:type="dxa"/>
            <w:tcMar>
              <w:top w:w="50" w:type="dxa"/>
              <w:left w:w="100" w:type="dxa"/>
            </w:tcMar>
            <w:vAlign w:val="center"/>
          </w:tcPr>
          <w:p w14:paraId="18C68BC1" w14:textId="77777777" w:rsidR="0057517B" w:rsidRPr="009C043B" w:rsidRDefault="0057517B">
            <w:pPr>
              <w:spacing w:after="0"/>
              <w:ind w:left="135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>Выдающиеся люди родной страны. Писатели-классики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13EC2F60" w14:textId="77777777" w:rsidR="0057517B" w:rsidRDefault="0057517B">
            <w:pPr>
              <w:spacing w:after="0"/>
              <w:ind w:left="135"/>
              <w:jc w:val="center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96" w:type="dxa"/>
            <w:tcMar>
              <w:top w:w="50" w:type="dxa"/>
              <w:left w:w="100" w:type="dxa"/>
            </w:tcMar>
            <w:vAlign w:val="center"/>
          </w:tcPr>
          <w:p w14:paraId="77847BA1" w14:textId="77777777" w:rsidR="0057517B" w:rsidRDefault="0057517B">
            <w:pPr>
              <w:spacing w:after="0"/>
              <w:ind w:left="135"/>
            </w:pPr>
          </w:p>
        </w:tc>
      </w:tr>
      <w:tr w:rsidR="0057517B" w14:paraId="63AC9295" w14:textId="77777777" w:rsidTr="0057517B">
        <w:trPr>
          <w:trHeight w:val="144"/>
          <w:tblCellSpacing w:w="20" w:type="nil"/>
        </w:trPr>
        <w:tc>
          <w:tcPr>
            <w:tcW w:w="968" w:type="dxa"/>
            <w:tcMar>
              <w:top w:w="50" w:type="dxa"/>
              <w:left w:w="100" w:type="dxa"/>
            </w:tcMar>
            <w:vAlign w:val="center"/>
          </w:tcPr>
          <w:p w14:paraId="6157D7BD" w14:textId="77777777" w:rsidR="0057517B" w:rsidRDefault="005751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5228" w:type="dxa"/>
            <w:tcMar>
              <w:top w:w="50" w:type="dxa"/>
              <w:left w:w="100" w:type="dxa"/>
            </w:tcMar>
            <w:vAlign w:val="center"/>
          </w:tcPr>
          <w:p w14:paraId="01FC5750" w14:textId="77777777" w:rsidR="0057517B" w:rsidRPr="009C043B" w:rsidRDefault="0057517B">
            <w:pPr>
              <w:spacing w:after="0"/>
              <w:ind w:left="135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>Обобщение по теме "Выдающиеся люди родной страны и страны/стран изучаемого языка, их вклад в науку и мировую культуру: государственные деятели, ученые, писатели, поэты, художники, композиторы, путешественники, спортсмены, актеры и т.д."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48AE4FE2" w14:textId="77777777" w:rsidR="0057517B" w:rsidRDefault="0057517B">
            <w:pPr>
              <w:spacing w:after="0"/>
              <w:ind w:left="135"/>
              <w:jc w:val="center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96" w:type="dxa"/>
            <w:tcMar>
              <w:top w:w="50" w:type="dxa"/>
              <w:left w:w="100" w:type="dxa"/>
            </w:tcMar>
            <w:vAlign w:val="center"/>
          </w:tcPr>
          <w:p w14:paraId="7C264832" w14:textId="77777777" w:rsidR="0057517B" w:rsidRDefault="0057517B">
            <w:pPr>
              <w:spacing w:after="0"/>
              <w:ind w:left="135"/>
            </w:pPr>
          </w:p>
        </w:tc>
      </w:tr>
      <w:tr w:rsidR="0057517B" w14:paraId="674A6209" w14:textId="77777777" w:rsidTr="0057517B">
        <w:trPr>
          <w:gridAfter w:val="1"/>
          <w:wAfter w:w="2396" w:type="dxa"/>
          <w:trHeight w:val="144"/>
          <w:tblCellSpacing w:w="20" w:type="nil"/>
        </w:trPr>
        <w:tc>
          <w:tcPr>
            <w:tcW w:w="6196" w:type="dxa"/>
            <w:gridSpan w:val="2"/>
            <w:tcMar>
              <w:top w:w="50" w:type="dxa"/>
              <w:left w:w="100" w:type="dxa"/>
            </w:tcMar>
            <w:vAlign w:val="center"/>
          </w:tcPr>
          <w:p w14:paraId="6E805809" w14:textId="77777777" w:rsidR="0057517B" w:rsidRPr="009C043B" w:rsidRDefault="0057517B">
            <w:pPr>
              <w:spacing w:after="0"/>
              <w:ind w:left="135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4CBE3F6A" w14:textId="77777777" w:rsidR="0057517B" w:rsidRDefault="0057517B">
            <w:pPr>
              <w:spacing w:after="0"/>
              <w:ind w:left="135"/>
              <w:jc w:val="center"/>
            </w:pPr>
            <w:r w:rsidRPr="009C043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105 </w:t>
            </w:r>
          </w:p>
        </w:tc>
      </w:tr>
    </w:tbl>
    <w:p w14:paraId="2B9FD02F" w14:textId="77777777" w:rsidR="00084ACD" w:rsidRDefault="00084ACD">
      <w:pPr>
        <w:sectPr w:rsidR="00084ACD" w:rsidSect="0057517B"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14:paraId="7C55DAD6" w14:textId="77777777" w:rsidR="00084ACD" w:rsidRDefault="0016643F" w:rsidP="0057517B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</w:rPr>
      </w:pPr>
      <w:bookmarkStart w:id="8" w:name="block-30335755"/>
      <w:bookmarkEnd w:id="7"/>
      <w:r w:rsidRPr="009C043B">
        <w:rPr>
          <w:rFonts w:ascii="Times New Roman" w:hAnsi="Times New Roman"/>
          <w:b/>
          <w:color w:val="000000"/>
          <w:sz w:val="28"/>
        </w:rPr>
        <w:lastRenderedPageBreak/>
        <w:t>ЦИФРОВЫЕ ОБРАЗОВАТЕЛЬНЫЕ РЕСУРСЫ И РЕСУРСЫ СЕТИ ИНТЕРНЕТ</w:t>
      </w:r>
    </w:p>
    <w:p w14:paraId="04B94094" w14:textId="77777777" w:rsidR="009C043B" w:rsidRPr="009C043B" w:rsidRDefault="009C043B" w:rsidP="0057517B">
      <w:pPr>
        <w:spacing w:after="0" w:line="240" w:lineRule="auto"/>
        <w:ind w:left="120"/>
      </w:pPr>
      <w:r w:rsidRPr="009C043B">
        <w:rPr>
          <w:rFonts w:ascii="Times New Roman" w:hAnsi="Times New Roman"/>
          <w:color w:val="000000"/>
          <w:sz w:val="28"/>
        </w:rPr>
        <w:t>http://www.prosv.ru/umk/spotlight</w:t>
      </w:r>
      <w:r w:rsidRPr="009C043B">
        <w:rPr>
          <w:sz w:val="28"/>
        </w:rPr>
        <w:br/>
      </w:r>
      <w:r w:rsidRPr="009C043B">
        <w:rPr>
          <w:rFonts w:ascii="Times New Roman" w:hAnsi="Times New Roman"/>
          <w:color w:val="000000"/>
          <w:sz w:val="28"/>
        </w:rPr>
        <w:t xml:space="preserve"> http://www.prosv.ru/umk/we/info.aspx?ob_no=16428</w:t>
      </w:r>
      <w:r w:rsidRPr="009C043B">
        <w:rPr>
          <w:sz w:val="28"/>
        </w:rPr>
        <w:br/>
      </w:r>
      <w:r w:rsidRPr="009C043B">
        <w:rPr>
          <w:rFonts w:ascii="Times New Roman" w:hAnsi="Times New Roman"/>
          <w:color w:val="000000"/>
          <w:sz w:val="28"/>
        </w:rPr>
        <w:t xml:space="preserve"> http://www.alleng.ru/english/examsch.htm</w:t>
      </w:r>
      <w:r w:rsidRPr="009C043B">
        <w:rPr>
          <w:sz w:val="28"/>
        </w:rPr>
        <w:br/>
      </w:r>
      <w:r w:rsidRPr="009C043B">
        <w:rPr>
          <w:rFonts w:ascii="Times New Roman" w:hAnsi="Times New Roman"/>
          <w:color w:val="000000"/>
          <w:sz w:val="28"/>
        </w:rPr>
        <w:t xml:space="preserve"> http://learnenglishkids.britishcouncil.org</w:t>
      </w:r>
      <w:r w:rsidRPr="009C043B">
        <w:rPr>
          <w:sz w:val="28"/>
        </w:rPr>
        <w:br/>
      </w:r>
      <w:r w:rsidRPr="009C043B">
        <w:rPr>
          <w:rFonts w:ascii="Times New Roman" w:hAnsi="Times New Roman"/>
          <w:color w:val="000000"/>
          <w:sz w:val="28"/>
        </w:rPr>
        <w:t xml:space="preserve"> https://uchi.ru/</w:t>
      </w:r>
      <w:r w:rsidRPr="009C043B">
        <w:rPr>
          <w:sz w:val="28"/>
        </w:rPr>
        <w:br/>
      </w:r>
      <w:bookmarkStart w:id="9" w:name="bcc260aa-001b-4e57-b3e1-498f8d6efa95"/>
      <w:r w:rsidRPr="009C043B">
        <w:rPr>
          <w:rFonts w:ascii="Times New Roman" w:hAnsi="Times New Roman"/>
          <w:color w:val="000000"/>
          <w:sz w:val="28"/>
        </w:rPr>
        <w:t xml:space="preserve"> http://schoolcollection.edu.ru/catalog/rubr</w:t>
      </w:r>
      <w:bookmarkEnd w:id="9"/>
    </w:p>
    <w:p w14:paraId="51EF128E" w14:textId="77777777" w:rsidR="009C043B" w:rsidRPr="009C043B" w:rsidRDefault="009C043B">
      <w:pPr>
        <w:spacing w:after="0" w:line="480" w:lineRule="auto"/>
        <w:ind w:left="120"/>
      </w:pPr>
    </w:p>
    <w:bookmarkEnd w:id="8"/>
    <w:p w14:paraId="3E897FFE" w14:textId="77777777" w:rsidR="009C043B" w:rsidRPr="009C043B" w:rsidRDefault="009C043B" w:rsidP="009C043B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9C043B">
        <w:rPr>
          <w:rFonts w:ascii="Times New Roman" w:eastAsia="Calibri" w:hAnsi="Times New Roman" w:cs="Times New Roman"/>
          <w:bCs/>
          <w:iCs/>
          <w:sz w:val="28"/>
          <w:szCs w:val="28"/>
        </w:rPr>
        <w:t>Результаты учебной деятельности обучающихся оцениваются по 12-балльной шкале отметок в соответствии с Положением о многобалльной системе текущего оценивания знаний, умений и навыков обучающихся. При проведении контроля баллы выставляются в ученические тетради, дневники обучающихся, но при выставлении в электронный журнал 12-балльная система переводится в 5-ти балльную по соответствующей шкале пересчета:</w:t>
      </w:r>
    </w:p>
    <w:p w14:paraId="3C0009BE" w14:textId="77777777" w:rsidR="009C043B" w:rsidRPr="009C043B" w:rsidRDefault="009C043B" w:rsidP="009C043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tbl>
      <w:tblPr>
        <w:tblW w:w="93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70"/>
        <w:gridCol w:w="4253"/>
      </w:tblGrid>
      <w:tr w:rsidR="009C043B" w:rsidRPr="009C043B" w14:paraId="22E90C0B" w14:textId="77777777" w:rsidTr="00CA79C2">
        <w:tc>
          <w:tcPr>
            <w:tcW w:w="5070" w:type="dxa"/>
          </w:tcPr>
          <w:p w14:paraId="68828906" w14:textId="77777777" w:rsidR="009C043B" w:rsidRPr="009C043B" w:rsidRDefault="009C043B" w:rsidP="009C04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043B">
              <w:rPr>
                <w:rFonts w:ascii="Times New Roman" w:eastAsia="Calibri" w:hAnsi="Times New Roman" w:cs="Times New Roman"/>
                <w:sz w:val="28"/>
                <w:szCs w:val="28"/>
              </w:rPr>
              <w:t>12 балльная система</w:t>
            </w:r>
          </w:p>
        </w:tc>
        <w:tc>
          <w:tcPr>
            <w:tcW w:w="4253" w:type="dxa"/>
          </w:tcPr>
          <w:p w14:paraId="72CFA490" w14:textId="77777777" w:rsidR="009C043B" w:rsidRPr="009C043B" w:rsidRDefault="009C043B" w:rsidP="009C04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043B">
              <w:rPr>
                <w:rFonts w:ascii="Times New Roman" w:eastAsia="Calibri" w:hAnsi="Times New Roman" w:cs="Times New Roman"/>
                <w:sz w:val="28"/>
                <w:szCs w:val="28"/>
              </w:rPr>
              <w:t>5-балльная традиционная</w:t>
            </w:r>
          </w:p>
        </w:tc>
      </w:tr>
      <w:tr w:rsidR="009C043B" w:rsidRPr="009C043B" w14:paraId="4A2D8304" w14:textId="77777777" w:rsidTr="00CA79C2">
        <w:tc>
          <w:tcPr>
            <w:tcW w:w="5070" w:type="dxa"/>
          </w:tcPr>
          <w:p w14:paraId="617FD2D8" w14:textId="77777777" w:rsidR="009C043B" w:rsidRPr="009C043B" w:rsidRDefault="009C043B" w:rsidP="009C04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043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14:paraId="7FC881EE" w14:textId="77777777" w:rsidR="009C043B" w:rsidRPr="009C043B" w:rsidRDefault="009C043B" w:rsidP="009C04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043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9C043B" w:rsidRPr="009C043B" w14:paraId="45F6AF3D" w14:textId="77777777" w:rsidTr="00CA79C2">
        <w:tc>
          <w:tcPr>
            <w:tcW w:w="5070" w:type="dxa"/>
          </w:tcPr>
          <w:p w14:paraId="4F081E86" w14:textId="77777777" w:rsidR="009C043B" w:rsidRPr="009C043B" w:rsidRDefault="009C043B" w:rsidP="009C04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043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3" w:type="dxa"/>
            <w:vMerge w:val="restart"/>
          </w:tcPr>
          <w:p w14:paraId="0587CE01" w14:textId="77777777" w:rsidR="009C043B" w:rsidRPr="009C043B" w:rsidRDefault="009C043B" w:rsidP="009C04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043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9C043B" w:rsidRPr="009C043B" w14:paraId="5531212D" w14:textId="77777777" w:rsidTr="00CA79C2">
        <w:tc>
          <w:tcPr>
            <w:tcW w:w="5070" w:type="dxa"/>
          </w:tcPr>
          <w:p w14:paraId="23AD9DD0" w14:textId="77777777" w:rsidR="009C043B" w:rsidRPr="009C043B" w:rsidRDefault="009C043B" w:rsidP="009C04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043B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3" w:type="dxa"/>
            <w:vMerge/>
          </w:tcPr>
          <w:p w14:paraId="568C088E" w14:textId="77777777" w:rsidR="009C043B" w:rsidRPr="009C043B" w:rsidRDefault="009C043B" w:rsidP="009C04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C043B" w:rsidRPr="009C043B" w14:paraId="45D5E302" w14:textId="77777777" w:rsidTr="00CA79C2">
        <w:tc>
          <w:tcPr>
            <w:tcW w:w="5070" w:type="dxa"/>
          </w:tcPr>
          <w:p w14:paraId="58D2A346" w14:textId="77777777" w:rsidR="009C043B" w:rsidRPr="009C043B" w:rsidRDefault="009C043B" w:rsidP="009C04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043B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3" w:type="dxa"/>
            <w:vMerge w:val="restart"/>
          </w:tcPr>
          <w:p w14:paraId="23CE8BCC" w14:textId="77777777" w:rsidR="009C043B" w:rsidRPr="009C043B" w:rsidRDefault="009C043B" w:rsidP="009C04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043B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9C043B" w:rsidRPr="009C043B" w14:paraId="7F9874D9" w14:textId="77777777" w:rsidTr="00CA79C2">
        <w:tc>
          <w:tcPr>
            <w:tcW w:w="5070" w:type="dxa"/>
          </w:tcPr>
          <w:p w14:paraId="39728BA9" w14:textId="77777777" w:rsidR="009C043B" w:rsidRPr="009C043B" w:rsidRDefault="009C043B" w:rsidP="009C04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043B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3" w:type="dxa"/>
            <w:vMerge/>
          </w:tcPr>
          <w:p w14:paraId="7A649441" w14:textId="77777777" w:rsidR="009C043B" w:rsidRPr="009C043B" w:rsidRDefault="009C043B" w:rsidP="009C04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C043B" w:rsidRPr="009C043B" w14:paraId="66D38D41" w14:textId="77777777" w:rsidTr="00CA79C2">
        <w:tc>
          <w:tcPr>
            <w:tcW w:w="5070" w:type="dxa"/>
          </w:tcPr>
          <w:p w14:paraId="16C7B720" w14:textId="77777777" w:rsidR="009C043B" w:rsidRPr="009C043B" w:rsidRDefault="009C043B" w:rsidP="009C04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043B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53" w:type="dxa"/>
            <w:vMerge/>
          </w:tcPr>
          <w:p w14:paraId="06C8F7B5" w14:textId="77777777" w:rsidR="009C043B" w:rsidRPr="009C043B" w:rsidRDefault="009C043B" w:rsidP="009C04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C043B" w:rsidRPr="009C043B" w14:paraId="732E081D" w14:textId="77777777" w:rsidTr="00CA79C2">
        <w:tc>
          <w:tcPr>
            <w:tcW w:w="5070" w:type="dxa"/>
          </w:tcPr>
          <w:p w14:paraId="5CDEE0C9" w14:textId="77777777" w:rsidR="009C043B" w:rsidRPr="009C043B" w:rsidRDefault="009C043B" w:rsidP="009C04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043B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53" w:type="dxa"/>
            <w:vMerge w:val="restart"/>
          </w:tcPr>
          <w:p w14:paraId="6D62679E" w14:textId="77777777" w:rsidR="009C043B" w:rsidRPr="009C043B" w:rsidRDefault="009C043B" w:rsidP="009C04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043B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9C043B" w:rsidRPr="009C043B" w14:paraId="30EE63C3" w14:textId="77777777" w:rsidTr="00CA79C2">
        <w:tc>
          <w:tcPr>
            <w:tcW w:w="5070" w:type="dxa"/>
          </w:tcPr>
          <w:p w14:paraId="47FA3A25" w14:textId="77777777" w:rsidR="009C043B" w:rsidRPr="009C043B" w:rsidRDefault="009C043B" w:rsidP="009C04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043B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53" w:type="dxa"/>
            <w:vMerge/>
          </w:tcPr>
          <w:p w14:paraId="65956FC9" w14:textId="77777777" w:rsidR="009C043B" w:rsidRPr="009C043B" w:rsidRDefault="009C043B" w:rsidP="009C04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C043B" w:rsidRPr="009C043B" w14:paraId="68848794" w14:textId="77777777" w:rsidTr="00CA79C2">
        <w:tc>
          <w:tcPr>
            <w:tcW w:w="5070" w:type="dxa"/>
          </w:tcPr>
          <w:p w14:paraId="4475FF57" w14:textId="77777777" w:rsidR="009C043B" w:rsidRPr="009C043B" w:rsidRDefault="009C043B" w:rsidP="009C04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043B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53" w:type="dxa"/>
            <w:vMerge/>
          </w:tcPr>
          <w:p w14:paraId="7DD17BBA" w14:textId="77777777" w:rsidR="009C043B" w:rsidRPr="009C043B" w:rsidRDefault="009C043B" w:rsidP="009C04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C043B" w:rsidRPr="009C043B" w14:paraId="17290BE5" w14:textId="77777777" w:rsidTr="00CA79C2">
        <w:tc>
          <w:tcPr>
            <w:tcW w:w="5070" w:type="dxa"/>
          </w:tcPr>
          <w:p w14:paraId="3F522018" w14:textId="77777777" w:rsidR="009C043B" w:rsidRPr="009C043B" w:rsidRDefault="009C043B" w:rsidP="009C04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043B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53" w:type="dxa"/>
            <w:vMerge w:val="restart"/>
          </w:tcPr>
          <w:p w14:paraId="4CA5FEB4" w14:textId="77777777" w:rsidR="009C043B" w:rsidRPr="009C043B" w:rsidRDefault="009C043B" w:rsidP="009C04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043B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  <w:tr w:rsidR="009C043B" w:rsidRPr="009C043B" w14:paraId="2A420DA9" w14:textId="77777777" w:rsidTr="00CA79C2">
        <w:tc>
          <w:tcPr>
            <w:tcW w:w="5070" w:type="dxa"/>
          </w:tcPr>
          <w:p w14:paraId="1CBA1521" w14:textId="77777777" w:rsidR="009C043B" w:rsidRPr="009C043B" w:rsidRDefault="009C043B" w:rsidP="009C04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043B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53" w:type="dxa"/>
            <w:vMerge/>
          </w:tcPr>
          <w:p w14:paraId="29C94AA9" w14:textId="77777777" w:rsidR="009C043B" w:rsidRPr="009C043B" w:rsidRDefault="009C043B" w:rsidP="009C04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C043B" w:rsidRPr="009C043B" w14:paraId="5E8FD383" w14:textId="77777777" w:rsidTr="00CA79C2">
        <w:tc>
          <w:tcPr>
            <w:tcW w:w="5070" w:type="dxa"/>
          </w:tcPr>
          <w:p w14:paraId="4312E52F" w14:textId="77777777" w:rsidR="009C043B" w:rsidRPr="009C043B" w:rsidRDefault="009C043B" w:rsidP="009C04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043B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253" w:type="dxa"/>
          </w:tcPr>
          <w:p w14:paraId="46EF1F47" w14:textId="77777777" w:rsidR="009C043B" w:rsidRPr="009C043B" w:rsidRDefault="009C043B" w:rsidP="009C04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4EB237EF" w14:textId="77777777" w:rsidR="009C043B" w:rsidRPr="009C043B" w:rsidRDefault="009C043B" w:rsidP="009C043B"/>
    <w:p w14:paraId="2618A285" w14:textId="77777777" w:rsidR="009C043B" w:rsidRPr="009C043B" w:rsidRDefault="009C043B" w:rsidP="009C043B"/>
    <w:p w14:paraId="1A1F81DD" w14:textId="77777777" w:rsidR="0016643F" w:rsidRPr="009C043B" w:rsidRDefault="0016643F"/>
    <w:sectPr w:rsidR="0016643F" w:rsidRPr="009C043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16FD7"/>
    <w:multiLevelType w:val="multilevel"/>
    <w:tmpl w:val="D174E9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A922C60"/>
    <w:multiLevelType w:val="multilevel"/>
    <w:tmpl w:val="21B687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C3C0B90"/>
    <w:multiLevelType w:val="multilevel"/>
    <w:tmpl w:val="99BAEFC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F960DD4"/>
    <w:multiLevelType w:val="multilevel"/>
    <w:tmpl w:val="437EBD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03121FA"/>
    <w:multiLevelType w:val="multilevel"/>
    <w:tmpl w:val="33E89EC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1E0556C"/>
    <w:multiLevelType w:val="multilevel"/>
    <w:tmpl w:val="92124FA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3957326"/>
    <w:multiLevelType w:val="multilevel"/>
    <w:tmpl w:val="AC64EB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6"/>
  </w:num>
  <w:num w:numId="5">
    <w:abstractNumId w:val="2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4ACD"/>
    <w:rsid w:val="00084ACD"/>
    <w:rsid w:val="0016643F"/>
    <w:rsid w:val="0057517B"/>
    <w:rsid w:val="009C043B"/>
    <w:rsid w:val="00BF2A0A"/>
    <w:rsid w:val="00E44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E1F67"/>
  <w15:docId w15:val="{87884C5D-B064-47E5-8454-43325CBD0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Normal (Web)"/>
    <w:basedOn w:val="a"/>
    <w:uiPriority w:val="99"/>
    <w:semiHidden/>
    <w:unhideWhenUsed/>
    <w:rsid w:val="005751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813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56</Pages>
  <Words>14390</Words>
  <Characters>82028</Characters>
  <Application>Microsoft Office Word</Application>
  <DocSecurity>0</DocSecurity>
  <Lines>683</Lines>
  <Paragraphs>192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 Gennadievna</dc:creator>
  <cp:lastModifiedBy>Лилия Фагимовна</cp:lastModifiedBy>
  <cp:revision>4</cp:revision>
  <dcterms:created xsi:type="dcterms:W3CDTF">2024-01-18T12:10:00Z</dcterms:created>
  <dcterms:modified xsi:type="dcterms:W3CDTF">2024-02-04T19:27:00Z</dcterms:modified>
</cp:coreProperties>
</file>